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C25155A" w14:textId="41205CA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№</w:t>
      </w:r>
      <w:r w:rsidR="00AA53C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</w:t>
      </w:r>
      <w:r w:rsidR="00093C87">
        <w:rPr>
          <w:rFonts w:ascii="Times New Roman" w:eastAsia="Times New Roman" w:hAnsi="Times New Roman" w:cs="Times New Roman"/>
          <w:iCs/>
          <w:sz w:val="24"/>
          <w:szCs w:val="24"/>
        </w:rPr>
        <w:t>71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 w:rsidR="00093C87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</w:t>
      </w:r>
      <w:r w:rsidR="00093C87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лет.                               В Детском саду сформировано </w:t>
      </w:r>
      <w:r w:rsidR="00093C87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</w:t>
      </w:r>
      <w:r w:rsidR="00093C87">
        <w:rPr>
          <w:rFonts w:ascii="Times New Roman" w:eastAsia="Times New Roman" w:hAnsi="Times New Roman" w:cs="Times New Roman"/>
          <w:iCs/>
          <w:sz w:val="24"/>
          <w:szCs w:val="24"/>
        </w:rPr>
        <w:t xml:space="preserve">и компенсирующей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направленности. Из них:</w:t>
      </w:r>
    </w:p>
    <w:p w14:paraId="08917D20" w14:textId="77777777" w:rsidR="00CF7935" w:rsidRPr="009D4EA4" w:rsidRDefault="00CF7935" w:rsidP="00CF7935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9D4E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9D4E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D4E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31.05.2023г.</w:t>
      </w:r>
      <w:r w:rsidRPr="009D4E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– 74</w:t>
      </w:r>
      <w:r w:rsidRPr="009D4E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человека</w:t>
      </w:r>
    </w:p>
    <w:p w14:paraId="5079D9F0" w14:textId="77777777" w:rsidR="00CF7935" w:rsidRPr="009D4EA4" w:rsidRDefault="00CF7935" w:rsidP="00CF7935">
      <w:pPr>
        <w:widowControl w:val="0"/>
        <w:autoSpaceDE w:val="0"/>
        <w:autoSpaceDN w:val="0"/>
        <w:spacing w:before="2" w:after="6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D4EA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учреждении</w:t>
      </w:r>
      <w:r w:rsidRPr="009D4E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9D4E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</w:t>
      </w:r>
      <w:r w:rsidRPr="009D4E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Pr="009D4E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D4EA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2023г.</w:t>
      </w:r>
      <w:r w:rsidRPr="009D4EA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функционируют</w:t>
      </w:r>
      <w:r w:rsidRPr="009D4EA4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D4EA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групп:</w:t>
      </w:r>
    </w:p>
    <w:p w14:paraId="6DAAB78F" w14:textId="77777777" w:rsidR="00CF7935" w:rsidRPr="009D4EA4" w:rsidRDefault="00CF7935" w:rsidP="00CF793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50CDF4" w14:textId="77777777" w:rsidR="00CF7935" w:rsidRPr="009D4EA4" w:rsidRDefault="00CF7935" w:rsidP="00CF793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0" w:right="180" w:firstLine="0"/>
        <w:contextualSpacing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D4EA4">
        <w:rPr>
          <w:rFonts w:ascii="Times New Roman" w:eastAsia="Times New Roman" w:hAnsi="Times New Roman" w:cs="Calibri"/>
          <w:color w:val="000000"/>
          <w:sz w:val="24"/>
          <w:szCs w:val="24"/>
        </w:rPr>
        <w:t>вторая группа раннего возраста  - 11 детей</w:t>
      </w:r>
    </w:p>
    <w:p w14:paraId="3BF9DDC9" w14:textId="77777777" w:rsidR="00CF7935" w:rsidRPr="009D4EA4" w:rsidRDefault="00CF7935" w:rsidP="00CF793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0" w:right="180" w:firstLine="0"/>
        <w:contextualSpacing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D4EA4">
        <w:rPr>
          <w:rFonts w:ascii="Times New Roman" w:eastAsia="Times New Roman" w:hAnsi="Times New Roman" w:cs="Calibri"/>
          <w:color w:val="000000"/>
          <w:sz w:val="24"/>
          <w:szCs w:val="24"/>
        </w:rPr>
        <w:t> младшая группа —  14 обучающих;</w:t>
      </w:r>
    </w:p>
    <w:p w14:paraId="7BBE412E" w14:textId="5F0072F1" w:rsidR="00CF7935" w:rsidRPr="009D4EA4" w:rsidRDefault="00CF7935" w:rsidP="00CF793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0" w:right="180" w:firstLine="0"/>
        <w:contextualSpacing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D4EA4"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 средняя группа комбинированной направленности— 17 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 xml:space="preserve">  </w:t>
      </w:r>
      <w:r w:rsidRPr="009D4EA4">
        <w:rPr>
          <w:rFonts w:ascii="Times New Roman" w:eastAsia="Times New Roman" w:hAnsi="Times New Roman" w:cs="Calibri"/>
          <w:color w:val="000000"/>
          <w:sz w:val="24"/>
          <w:szCs w:val="24"/>
        </w:rPr>
        <w:t>обучающих;</w:t>
      </w:r>
    </w:p>
    <w:p w14:paraId="4CD787C2" w14:textId="77777777" w:rsidR="00CF7935" w:rsidRPr="009D4EA4" w:rsidRDefault="00CF7935" w:rsidP="00CF793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0" w:right="180" w:firstLine="0"/>
        <w:contextualSpacing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D4EA4">
        <w:rPr>
          <w:rFonts w:ascii="Times New Roman" w:eastAsia="Times New Roman" w:hAnsi="Times New Roman" w:cs="Calibri"/>
          <w:color w:val="000000"/>
          <w:sz w:val="24"/>
          <w:szCs w:val="24"/>
        </w:rPr>
        <w:t> Разновозрастная группа для детей с 5-до 8 лет общеразвивающей направленности  — 22 обучающих;</w:t>
      </w:r>
    </w:p>
    <w:p w14:paraId="037FF5AC" w14:textId="77777777" w:rsidR="00CF7935" w:rsidRPr="002152CF" w:rsidRDefault="00CF7935" w:rsidP="00CF7935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ind w:left="0" w:right="180" w:firstLine="0"/>
        <w:rPr>
          <w:rFonts w:ascii="Times New Roman" w:eastAsia="Times New Roman" w:hAnsi="Times New Roman" w:cs="Calibri"/>
          <w:color w:val="000000"/>
          <w:sz w:val="24"/>
          <w:szCs w:val="24"/>
        </w:rPr>
      </w:pPr>
      <w:r w:rsidRPr="009D4EA4">
        <w:rPr>
          <w:rFonts w:ascii="Times New Roman" w:eastAsia="Times New Roman" w:hAnsi="Times New Roman" w:cs="Calibri"/>
          <w:color w:val="000000"/>
          <w:sz w:val="24"/>
          <w:szCs w:val="24"/>
        </w:rPr>
        <w:t> подготовительная к школе группа  компенсирующей направленности— 10 обучающих детей</w:t>
      </w:r>
    </w:p>
    <w:p w14:paraId="516B8751" w14:textId="41416FDD" w:rsidR="00A073BB" w:rsidRPr="00A073BB" w:rsidRDefault="00A073BB" w:rsidP="00A073BB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073BB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 2022 году проводился анализ состава семей воспитанников</w:t>
      </w:r>
    </w:p>
    <w:p w14:paraId="25330D10" w14:textId="77777777" w:rsidR="00A073BB" w:rsidRPr="00A073BB" w:rsidRDefault="00A073BB" w:rsidP="00A07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3BB">
        <w:rPr>
          <w:rFonts w:ascii="Times New Roman" w:hAnsi="Times New Roman" w:cs="Times New Roman"/>
          <w:sz w:val="24"/>
          <w:szCs w:val="24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2516"/>
        <w:gridCol w:w="4545"/>
      </w:tblGrid>
      <w:tr w:rsidR="00A073BB" w:rsidRPr="00A073BB" w14:paraId="3A0741D4" w14:textId="77777777" w:rsidTr="00772040">
        <w:tc>
          <w:tcPr>
            <w:tcW w:w="15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8E219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 семьи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6B744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семей</w:t>
            </w:r>
          </w:p>
        </w:tc>
        <w:tc>
          <w:tcPr>
            <w:tcW w:w="2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191E8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Процент от общего количества семей воспитанников</w:t>
            </w:r>
          </w:p>
        </w:tc>
      </w:tr>
      <w:tr w:rsidR="00A073BB" w:rsidRPr="00A073BB" w14:paraId="14F9CA41" w14:textId="77777777" w:rsidTr="00772040">
        <w:tc>
          <w:tcPr>
            <w:tcW w:w="15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545F8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Полная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20C6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8120F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A073BB" w:rsidRPr="00A073BB" w14:paraId="29172C32" w14:textId="77777777" w:rsidTr="00772040">
        <w:tc>
          <w:tcPr>
            <w:tcW w:w="15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0DC61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Неполная с матерью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35AFD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68F5F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A073BB" w:rsidRPr="00A073BB" w14:paraId="434D59C2" w14:textId="77777777" w:rsidTr="00772040">
        <w:tc>
          <w:tcPr>
            <w:tcW w:w="15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7373A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Неполная с отцом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EADB3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A68A6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A073BB" w:rsidRPr="00A073BB" w14:paraId="1C72FE05" w14:textId="77777777" w:rsidTr="00772040">
        <w:tc>
          <w:tcPr>
            <w:tcW w:w="154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93CD3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Оформлено опекунство</w:t>
            </w:r>
          </w:p>
        </w:tc>
        <w:tc>
          <w:tcPr>
            <w:tcW w:w="12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F19DC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FD108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4688824" w14:textId="77777777" w:rsidR="00A073BB" w:rsidRDefault="00A073BB" w:rsidP="00A07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87BEB1" w14:textId="77777777" w:rsidR="00A073BB" w:rsidRPr="00A073BB" w:rsidRDefault="00A073BB" w:rsidP="00A07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3BB">
        <w:rPr>
          <w:rFonts w:ascii="Times New Roman" w:hAnsi="Times New Roman" w:cs="Times New Roman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2579"/>
        <w:gridCol w:w="4537"/>
      </w:tblGrid>
      <w:tr w:rsidR="00A073BB" w:rsidRPr="00A073BB" w14:paraId="043ECCCC" w14:textId="77777777" w:rsidTr="0077204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B3A9C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детей в 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2FE4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E17AC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Процент от общего количества семей воспитанников</w:t>
            </w:r>
          </w:p>
        </w:tc>
      </w:tr>
      <w:tr w:rsidR="00A073BB" w:rsidRPr="00A073BB" w14:paraId="36937250" w14:textId="77777777" w:rsidTr="0077204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36122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249F1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B6E4E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19,7 %</w:t>
            </w:r>
          </w:p>
        </w:tc>
      </w:tr>
      <w:tr w:rsidR="00A073BB" w:rsidRPr="00A073BB" w14:paraId="11366B2D" w14:textId="77777777" w:rsidTr="0077204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547F2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5E36E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2EEF9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54,9 %</w:t>
            </w:r>
          </w:p>
        </w:tc>
      </w:tr>
      <w:tr w:rsidR="00A073BB" w:rsidRPr="00A073BB" w14:paraId="5AEB246E" w14:textId="77777777" w:rsidTr="00772040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50F9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Три ребенка и 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15711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615B1" w14:textId="77777777" w:rsidR="00A073BB" w:rsidRPr="00A073BB" w:rsidRDefault="00A073BB" w:rsidP="00A073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BB">
              <w:rPr>
                <w:rFonts w:ascii="Times New Roman" w:hAnsi="Times New Roman" w:cs="Times New Roman"/>
                <w:sz w:val="24"/>
                <w:szCs w:val="24"/>
              </w:rPr>
              <w:t>25,4 %</w:t>
            </w:r>
          </w:p>
        </w:tc>
      </w:tr>
    </w:tbl>
    <w:p w14:paraId="09E176D7" w14:textId="77777777" w:rsidR="00A073BB" w:rsidRPr="00A073BB" w:rsidRDefault="00A073BB" w:rsidP="00A073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8D8A5" w14:textId="77777777" w:rsidR="00A073BB" w:rsidRPr="000523C8" w:rsidRDefault="00A073BB" w:rsidP="00A073BB">
      <w:pPr>
        <w:pStyle w:val="a6"/>
        <w:spacing w:before="89"/>
        <w:ind w:right="226" w:firstLine="707"/>
        <w:jc w:val="both"/>
        <w:rPr>
          <w:sz w:val="24"/>
          <w:szCs w:val="24"/>
        </w:rPr>
      </w:pPr>
      <w:r w:rsidRPr="000523C8">
        <w:rPr>
          <w:sz w:val="24"/>
          <w:szCs w:val="24"/>
        </w:rPr>
        <w:lastRenderedPageBreak/>
        <w:t>Воспитательная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работа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строится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с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учетом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индивидуальных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особенностей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детей,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с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использованием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разнообразных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форм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и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методов,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в</w:t>
      </w:r>
      <w:r w:rsidRPr="000523C8">
        <w:rPr>
          <w:spacing w:val="-67"/>
          <w:sz w:val="24"/>
          <w:szCs w:val="24"/>
        </w:rPr>
        <w:t xml:space="preserve"> </w:t>
      </w:r>
      <w:r w:rsidRPr="000523C8">
        <w:rPr>
          <w:sz w:val="24"/>
          <w:szCs w:val="24"/>
        </w:rPr>
        <w:t>тесной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взаимосвязи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воспитателей,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специалистов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и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родителей.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Детям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из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неполных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семей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уделяется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большее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внимание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в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первые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месяцы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после</w:t>
      </w:r>
      <w:r w:rsidRPr="000523C8">
        <w:rPr>
          <w:spacing w:val="1"/>
          <w:sz w:val="24"/>
          <w:szCs w:val="24"/>
        </w:rPr>
        <w:t xml:space="preserve"> </w:t>
      </w:r>
      <w:r w:rsidRPr="000523C8">
        <w:rPr>
          <w:sz w:val="24"/>
          <w:szCs w:val="24"/>
        </w:rPr>
        <w:t>зачисления</w:t>
      </w:r>
      <w:r w:rsidRPr="000523C8">
        <w:rPr>
          <w:spacing w:val="-1"/>
          <w:sz w:val="24"/>
          <w:szCs w:val="24"/>
        </w:rPr>
        <w:t xml:space="preserve"> </w:t>
      </w:r>
      <w:r w:rsidRPr="000523C8">
        <w:rPr>
          <w:sz w:val="24"/>
          <w:szCs w:val="24"/>
        </w:rPr>
        <w:t>в</w:t>
      </w:r>
      <w:r w:rsidRPr="000523C8">
        <w:rPr>
          <w:spacing w:val="-2"/>
          <w:sz w:val="24"/>
          <w:szCs w:val="24"/>
        </w:rPr>
        <w:t xml:space="preserve"> </w:t>
      </w:r>
      <w:r w:rsidRPr="000523C8">
        <w:rPr>
          <w:sz w:val="24"/>
          <w:szCs w:val="24"/>
        </w:rPr>
        <w:t>Детский сад</w:t>
      </w: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36E2B5C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</w:t>
      </w:r>
      <w:r w:rsidR="00AA53C7">
        <w:rPr>
          <w:rFonts w:ascii="Times New Roman" w:eastAsia="Times New Roman" w:hAnsi="Times New Roman" w:cs="Times New Roman"/>
          <w:sz w:val="24"/>
          <w:szCs w:val="24"/>
        </w:rPr>
        <w:t xml:space="preserve"> и Адаптированой образовательной программы для детей с ОВЗ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</w:t>
      </w:r>
    </w:p>
    <w:p w14:paraId="55CFAB8E" w14:textId="77777777" w:rsidR="006D159A" w:rsidRPr="009D4EA4" w:rsidRDefault="00C66209" w:rsidP="006D1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D159A" w:rsidRPr="009D4EA4">
        <w:rPr>
          <w:rFonts w:ascii="Times New Roman" w:eastAsia="Calibri" w:hAnsi="Times New Roman" w:cs="Times New Roman"/>
          <w:sz w:val="24"/>
          <w:szCs w:val="24"/>
        </w:rPr>
        <w:t xml:space="preserve">В 2022-2023 учебном году группы комбинированной и компенсирующей  направленности работали по адаптированной образовательной программе для детей с нарушениями речи. </w:t>
      </w:r>
      <w:r w:rsidR="006D159A" w:rsidRPr="009D4EA4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личности детей дошкольного возраста в различных видах общения и деятельности  с учетом их возрастных, индивидуальных, психологических и физиологических особенностей. АО</w:t>
      </w:r>
      <w:r w:rsidR="006D159A" w:rsidRPr="009D4EA4">
        <w:rPr>
          <w:rFonts w:ascii="Times New Roman" w:eastAsia="Calibri" w:hAnsi="Times New Roman" w:cs="Times New Roman"/>
          <w:sz w:val="24"/>
          <w:szCs w:val="24"/>
        </w:rPr>
        <w:t>П</w:t>
      </w:r>
      <w:r w:rsidR="006D159A" w:rsidRPr="009D4EA4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 с учётом ФГОС дошкольного образования и Примерной общеобразовательной программы дошкольного образования «От рождения до школы» под редакцией Н. Е. Вераксы,Т. С. Комаровой,М. А. Васильевой (2014 г.), программой Н.В. Нищевой «Программа коррекционно –развивающей работы в логопедической группе детского сада с общим недоразвитием речи». </w:t>
      </w:r>
    </w:p>
    <w:p w14:paraId="1AF54440" w14:textId="77777777" w:rsidR="006D159A" w:rsidRPr="009D4EA4" w:rsidRDefault="006D159A" w:rsidP="006D1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A4">
        <w:rPr>
          <w:rFonts w:ascii="Times New Roman" w:eastAsia="Calibri" w:hAnsi="Times New Roman" w:cs="Times New Roman"/>
          <w:sz w:val="24"/>
          <w:szCs w:val="24"/>
        </w:rPr>
        <w:t>Программа является адаптированной для разновозрастной комбинированной группы для обучения детей с ограниченными возможностями здоровья (далее ОВЗ) с учетом особенностей их психофизического развития,</w:t>
      </w:r>
      <w:r w:rsidRPr="009D4EA4">
        <w:rPr>
          <w:rFonts w:ascii="Times New Roman" w:eastAsia="Calibri" w:hAnsi="Times New Roman" w:cs="Times New Roman"/>
          <w:bCs/>
          <w:sz w:val="24"/>
          <w:szCs w:val="24"/>
        </w:rPr>
        <w:t xml:space="preserve"> индивидуальных возможностей и обеспечивающая коррекцию нарушений развития и социальную адаптацию дошкольников.</w:t>
      </w:r>
      <w:r w:rsidRPr="009D4EA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E4800AC" w14:textId="77777777" w:rsidR="006D159A" w:rsidRPr="009D4EA4" w:rsidRDefault="006D159A" w:rsidP="006D1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психологической грамотности участников образовательного процесса </w:t>
      </w:r>
      <w:r w:rsidRPr="009D4EA4">
        <w:rPr>
          <w:rFonts w:ascii="Times New Roman" w:eastAsia="Calibri" w:hAnsi="Times New Roman" w:cs="Times New Roman"/>
          <w:sz w:val="24"/>
          <w:szCs w:val="24"/>
        </w:rPr>
        <w:t xml:space="preserve">педагогом-психологом использовались </w:t>
      </w: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методы как: индивидуальные и групповые консультации, мастер-классы, тренинги.</w:t>
      </w:r>
    </w:p>
    <w:p w14:paraId="3B4EB3E1" w14:textId="77777777" w:rsidR="006D159A" w:rsidRPr="009D4EA4" w:rsidRDefault="006D159A" w:rsidP="006D15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  сопровождение подготовки к школьному обучению охватило 100% детей подготовительной группы.</w:t>
      </w:r>
    </w:p>
    <w:p w14:paraId="5557A012" w14:textId="77777777" w:rsidR="006D159A" w:rsidRPr="009D4EA4" w:rsidRDefault="006D159A" w:rsidP="006D1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запросами были:</w:t>
      </w:r>
    </w:p>
    <w:p w14:paraId="1DA4AA82" w14:textId="77777777" w:rsidR="006D159A" w:rsidRPr="009D4EA4" w:rsidRDefault="006D159A" w:rsidP="006D1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Трудности регуляции эмоционально-волевой сферы (тревожность, страхи, агрессивность, гиперактивность и др.)</w:t>
      </w:r>
    </w:p>
    <w:p w14:paraId="512DFA24" w14:textId="77777777" w:rsidR="006D159A" w:rsidRPr="009D4EA4" w:rsidRDefault="006D159A" w:rsidP="006D1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развития познавательных процессов (память, мышление, речь и др.)</w:t>
      </w:r>
    </w:p>
    <w:p w14:paraId="6BE22AC4" w14:textId="77777777" w:rsidR="006D159A" w:rsidRPr="009D4EA4" w:rsidRDefault="006D159A" w:rsidP="006D15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Детско-родительские отношения</w:t>
      </w:r>
    </w:p>
    <w:p w14:paraId="5E8F8C6D" w14:textId="77777777" w:rsidR="006D159A" w:rsidRPr="009D4EA4" w:rsidRDefault="006D159A" w:rsidP="006D159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ППк детского сада в течение  2022-2023  учебного года было выявлено 23 ребенка с различными нарушениями, нуждающихся в коррекционной работе специалистов. </w:t>
      </w:r>
    </w:p>
    <w:p w14:paraId="440B08BD" w14:textId="77777777" w:rsidR="006D159A" w:rsidRPr="009D4EA4" w:rsidRDefault="006D159A" w:rsidP="006D159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4 плановых и 1 внеплановое заседание ППк.</w:t>
      </w:r>
    </w:p>
    <w:p w14:paraId="765B1E03" w14:textId="77777777" w:rsidR="006D159A" w:rsidRPr="009D4EA4" w:rsidRDefault="006D159A" w:rsidP="006D159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11 человек по рекомендации ППк прошли ТПМПК и были зачислены в группы комбинированной направленности с рекомендациями по обучению.</w:t>
      </w:r>
    </w:p>
    <w:p w14:paraId="209B53C0" w14:textId="77777777" w:rsidR="006D159A" w:rsidRPr="009D4EA4" w:rsidRDefault="006D159A" w:rsidP="006D159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года оказывались методические консультации педагогам  по вопросам организации сопровождающей деятельности, диагностического наблюдения, осуществления коррекционной работы для наиболее продуктивного подхода к обучению выявленных детей.</w:t>
      </w:r>
    </w:p>
    <w:p w14:paraId="01E8AD91" w14:textId="77777777" w:rsidR="006D159A" w:rsidRPr="009D4EA4" w:rsidRDefault="006D159A" w:rsidP="006D159A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годовым планом деятельности психолого-педагогической комиссии объем запланированных мероприятий был выполнен.</w:t>
      </w:r>
    </w:p>
    <w:p w14:paraId="11BAA9C2" w14:textId="77777777" w:rsidR="006D159A" w:rsidRDefault="006D159A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CADEB" w14:textId="410F29C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В начале учебного года по итогам комплексного обследования специалистами, на каждого ребёнка с проблемами в развитии  был</w:t>
      </w:r>
      <w:r w:rsidR="00CF793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="00CF7935">
        <w:rPr>
          <w:rFonts w:ascii="Times New Roman" w:eastAsia="Times New Roman" w:hAnsi="Times New Roman" w:cs="Times New Roman"/>
          <w:sz w:val="24"/>
          <w:szCs w:val="24"/>
        </w:rPr>
        <w:t xml:space="preserve">ы речевые карты развития и  индивидуальные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план</w:t>
      </w:r>
      <w:r w:rsidR="00CF793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  <w:r w:rsidR="00CF7935">
        <w:rPr>
          <w:rFonts w:ascii="Times New Roman" w:eastAsia="Times New Roman" w:hAnsi="Times New Roman" w:cs="Times New Roman"/>
          <w:sz w:val="24"/>
          <w:szCs w:val="24"/>
        </w:rPr>
        <w:t xml:space="preserve"> Для работы с детьми инвалидами составлен индивидуальный образовательный маршрут.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448D7B5" w14:textId="3438BCF7" w:rsidR="00C66209" w:rsidRPr="0017592F" w:rsidRDefault="00CF7935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посещало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ребёнка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-инвалид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и 20 детей с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(нарушения речи)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 Для этого в ДОУ была разработана Адаптированная образовательная программа для детей с ограни</w:t>
      </w:r>
      <w:r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 (тяжелыми нарушениями речи).</w:t>
      </w:r>
    </w:p>
    <w:p w14:paraId="4987EB3B" w14:textId="727C05C2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64328E7D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</w:t>
      </w:r>
      <w:r w:rsidR="00FC5447">
        <w:rPr>
          <w:rFonts w:ascii="Times New Roman" w:eastAsia="Times New Roman" w:hAnsi="Times New Roman" w:cs="Times New Roman"/>
          <w:sz w:val="24"/>
          <w:szCs w:val="24"/>
        </w:rPr>
        <w:t xml:space="preserve">, в том числе и адаптированной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7925CB41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 конец 202</w:t>
      </w:r>
      <w:r w:rsidR="00FC544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54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6E00CCF3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</w:t>
      </w:r>
      <w:r w:rsidR="00FC5447">
        <w:rPr>
          <w:rFonts w:ascii="Times New Roman" w:eastAsia="Times New Roman" w:hAnsi="Times New Roman" w:cs="Times New Roman"/>
          <w:sz w:val="24"/>
          <w:szCs w:val="24"/>
        </w:rPr>
        <w:t xml:space="preserve"> обучению в школе детей 6-7 лет.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r w:rsidRPr="006D159A">
        <w:rPr>
          <w:rFonts w:ascii="Times New Roman" w:eastAsia="Times New Roman" w:hAnsi="Times New Roman" w:cs="Times New Roman"/>
          <w:sz w:val="24"/>
          <w:szCs w:val="24"/>
        </w:rPr>
        <w:t xml:space="preserve">обследовано </w:t>
      </w:r>
      <w:r w:rsidR="006D159A" w:rsidRPr="006D15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159A">
        <w:rPr>
          <w:rFonts w:ascii="Times New Roman" w:eastAsia="Times New Roman" w:hAnsi="Times New Roman" w:cs="Times New Roman"/>
          <w:sz w:val="24"/>
          <w:szCs w:val="24"/>
        </w:rPr>
        <w:t>5 детей</w:t>
      </w:r>
      <w:r w:rsidRPr="006D15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 прошёл диагностику 1 ребёнок по причине длительного отпуска.</w:t>
      </w:r>
    </w:p>
    <w:p w14:paraId="3148BFB1" w14:textId="77777777" w:rsidR="00C66209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019E2B35" w14:textId="77777777" w:rsidR="006D159A" w:rsidRDefault="006D159A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772040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772040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772040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772040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772040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772040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772040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772040">
        <w:trPr>
          <w:trHeight w:val="330"/>
        </w:trPr>
        <w:tc>
          <w:tcPr>
            <w:tcW w:w="5529" w:type="dxa"/>
          </w:tcPr>
          <w:p w14:paraId="1FB67D13" w14:textId="77777777" w:rsidR="00C66209" w:rsidRPr="0017592F" w:rsidRDefault="000C02E4" w:rsidP="00772040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36E90D35" w14:textId="2E5D445A" w:rsidR="00C66209" w:rsidRPr="006D159A" w:rsidRDefault="006D159A" w:rsidP="00772040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</w:t>
            </w:r>
          </w:p>
        </w:tc>
        <w:tc>
          <w:tcPr>
            <w:tcW w:w="2126" w:type="dxa"/>
          </w:tcPr>
          <w:p w14:paraId="25AC72C9" w14:textId="18D4F511" w:rsidR="00C66209" w:rsidRPr="0017592F" w:rsidRDefault="006D159A" w:rsidP="00772040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772040">
        <w:trPr>
          <w:trHeight w:val="333"/>
        </w:trPr>
        <w:tc>
          <w:tcPr>
            <w:tcW w:w="5529" w:type="dxa"/>
          </w:tcPr>
          <w:p w14:paraId="4C2C6EF9" w14:textId="77777777" w:rsidR="00C66209" w:rsidRPr="0017592F" w:rsidRDefault="00C66209" w:rsidP="00772040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14:paraId="5FAA313A" w14:textId="598C0AF6" w:rsidR="00C66209" w:rsidRPr="006D159A" w:rsidRDefault="006D159A" w:rsidP="00772040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1F2F780E" w14:textId="49C3F885" w:rsidR="00C66209" w:rsidRPr="0017592F" w:rsidRDefault="006D159A" w:rsidP="00772040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34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772040">
        <w:trPr>
          <w:trHeight w:val="333"/>
        </w:trPr>
        <w:tc>
          <w:tcPr>
            <w:tcW w:w="5529" w:type="dxa"/>
          </w:tcPr>
          <w:p w14:paraId="35BE0AE9" w14:textId="77777777" w:rsidR="00C66209" w:rsidRPr="0017592F" w:rsidRDefault="00C66209" w:rsidP="00772040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772040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772040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Диагностика психосоциального развития детей показала, что дети имеют определенный запас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14FB2745" w:rsidR="00C66209" w:rsidRPr="0017592F" w:rsidRDefault="006D159A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 компенсирующей и комбинированной направленности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6FD7C67E" w14:textId="77777777" w:rsidR="00C66209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tbl>
      <w:tblPr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48"/>
        <w:gridCol w:w="709"/>
        <w:gridCol w:w="851"/>
        <w:gridCol w:w="850"/>
        <w:gridCol w:w="709"/>
        <w:gridCol w:w="992"/>
        <w:gridCol w:w="709"/>
        <w:gridCol w:w="709"/>
        <w:gridCol w:w="708"/>
        <w:gridCol w:w="567"/>
        <w:gridCol w:w="709"/>
        <w:gridCol w:w="851"/>
      </w:tblGrid>
      <w:tr w:rsidR="006D159A" w:rsidRPr="009D4EA4" w14:paraId="57979411" w14:textId="77777777" w:rsidTr="00A073BB">
        <w:trPr>
          <w:trHeight w:hRule="exact" w:val="118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6C6FAF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23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6366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Зачис</w:t>
            </w: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лено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236D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Выпущено</w:t>
            </w:r>
          </w:p>
          <w:p w14:paraId="62EE574D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982193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4D073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1B1B7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Остав</w:t>
            </w: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F913BE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Вы</w:t>
            </w: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было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61BA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школь</w:t>
            </w:r>
          </w:p>
          <w:p w14:paraId="3FECE03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логопеда</w:t>
            </w:r>
          </w:p>
          <w:p w14:paraId="7D631218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BA1AAD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9E57B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BB" w:rsidRPr="009D4EA4" w14:paraId="106ADDB2" w14:textId="77777777" w:rsidTr="00A073BB">
        <w:trPr>
          <w:trHeight w:hRule="exact" w:val="1092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183DC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078AF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BB12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45160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 год обучения</w:t>
            </w:r>
          </w:p>
          <w:p w14:paraId="57C2CA02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C8B6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18B92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2 год обучения</w:t>
            </w:r>
          </w:p>
          <w:p w14:paraId="7BB41622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21C1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ind w:right="-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3 год обучения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BCCDC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E9426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2 года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354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3год обучения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2666C23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4F4CE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466A7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958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73BB" w:rsidRPr="009D4EA4" w14:paraId="4E1AE7D1" w14:textId="77777777" w:rsidTr="00A073BB">
        <w:trPr>
          <w:trHeight w:hRule="exact" w:val="48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7BFFE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D544F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816DF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21706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F0E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B7070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8576A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25587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430A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BBBDD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2E6F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3C88F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D138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41ED2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F311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73BB" w:rsidRPr="009D4EA4" w14:paraId="15CB9BEE" w14:textId="77777777" w:rsidTr="00A073BB">
        <w:trPr>
          <w:trHeight w:hRule="exact" w:val="4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C1A0F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A930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53F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C965A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B0C4F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807857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8830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401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F4CC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02CC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D135AE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551C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F9CB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073BB" w:rsidRPr="009D4EA4" w14:paraId="147A20B2" w14:textId="77777777" w:rsidTr="00A073BB">
        <w:trPr>
          <w:trHeight w:hRule="exact" w:val="84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9BA93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ind w:right="-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Вторичное HP с ОНР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6D53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9CD6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A2131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82BC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4E02A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887C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5D1A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66691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A463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E4506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CF1C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045D3F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073BB" w:rsidRPr="009D4EA4" w14:paraId="60ECD0F0" w14:textId="77777777" w:rsidTr="00A073BB">
        <w:trPr>
          <w:trHeight w:hRule="exact" w:val="2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F8CC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9836C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3B3D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A882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A855CB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F05364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C0CE7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7D135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1CF8C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3F9EA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7477F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EA38A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A494C9" w14:textId="77777777" w:rsidR="006D159A" w:rsidRPr="009D4EA4" w:rsidRDefault="006D159A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021E37DE" w14:textId="77777777" w:rsidR="006D159A" w:rsidRDefault="006D159A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5C520328" w14:textId="77777777" w:rsidR="006D159A" w:rsidRDefault="006D159A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5150089F" w14:textId="77777777" w:rsidR="006D159A" w:rsidRPr="0017592F" w:rsidRDefault="006D159A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7DA438C8" w:rsidR="00C66209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</w:t>
      </w:r>
      <w:r w:rsidR="00093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конец 202</w:t>
      </w:r>
      <w:r w:rsidR="00A073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073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202349E4" w14:textId="77777777" w:rsidR="00A073BB" w:rsidRDefault="00A073BB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D685A0" w14:textId="77777777" w:rsidR="00A073BB" w:rsidRDefault="00A073BB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F6F63B" w14:textId="77777777" w:rsidR="00A073BB" w:rsidRPr="009D4EA4" w:rsidRDefault="00A073BB" w:rsidP="00A07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освоения общеобразовательной программы по образовательным областям </w:t>
      </w:r>
    </w:p>
    <w:p w14:paraId="24510E13" w14:textId="77777777" w:rsidR="00A073BB" w:rsidRPr="009D4EA4" w:rsidRDefault="00A073BB" w:rsidP="00A07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2022-2023 у.г.</w:t>
      </w:r>
    </w:p>
    <w:p w14:paraId="5495C42B" w14:textId="77777777" w:rsidR="00A073BB" w:rsidRPr="009D4EA4" w:rsidRDefault="00A073BB" w:rsidP="00A07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39A96" w14:textId="77777777" w:rsidR="00A073BB" w:rsidRDefault="00A073BB" w:rsidP="00A07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0DF2DAF" wp14:editId="0CE85364">
            <wp:extent cx="3101009" cy="1319917"/>
            <wp:effectExtent l="0" t="0" r="2349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7D3DB60" w14:textId="77777777" w:rsidR="00A073BB" w:rsidRPr="009D4EA4" w:rsidRDefault="00A073BB" w:rsidP="00A073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E34BA" w14:textId="77777777" w:rsidR="00A073BB" w:rsidRPr="009D4EA4" w:rsidRDefault="00A073BB" w:rsidP="00A073B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</w:t>
      </w:r>
    </w:p>
    <w:p w14:paraId="15597AF2" w14:textId="77777777" w:rsidR="00A073BB" w:rsidRPr="009D4EA4" w:rsidRDefault="00A073BB" w:rsidP="00A073B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выше среднего</w:t>
      </w:r>
    </w:p>
    <w:p w14:paraId="24CE524F" w14:textId="77777777" w:rsidR="00A073BB" w:rsidRPr="009D4EA4" w:rsidRDefault="00A073BB" w:rsidP="00A073B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развития</w:t>
      </w:r>
    </w:p>
    <w:p w14:paraId="1A38639D" w14:textId="77777777" w:rsidR="00A073BB" w:rsidRPr="009D4EA4" w:rsidRDefault="00A073BB" w:rsidP="00A073B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ниже среднего</w:t>
      </w:r>
    </w:p>
    <w:p w14:paraId="00523962" w14:textId="77777777" w:rsidR="00A073BB" w:rsidRPr="009D4EA4" w:rsidRDefault="00A073BB" w:rsidP="00A073B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развития</w:t>
      </w:r>
    </w:p>
    <w:p w14:paraId="6D7012AE" w14:textId="77777777" w:rsidR="00A073BB" w:rsidRPr="009D4EA4" w:rsidRDefault="00A073BB" w:rsidP="00A073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864"/>
        <w:gridCol w:w="852"/>
        <w:gridCol w:w="1094"/>
        <w:gridCol w:w="1032"/>
      </w:tblGrid>
      <w:tr w:rsidR="00A073BB" w:rsidRPr="009D4EA4" w14:paraId="3FD16E21" w14:textId="77777777" w:rsidTr="00772040">
        <w:trPr>
          <w:jc w:val="center"/>
        </w:trPr>
        <w:tc>
          <w:tcPr>
            <w:tcW w:w="2376" w:type="dxa"/>
            <w:vMerge w:val="restart"/>
          </w:tcPr>
          <w:p w14:paraId="695AACA2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right w:val="single" w:sz="4" w:space="0" w:color="auto"/>
            </w:tcBorders>
          </w:tcPr>
          <w:p w14:paraId="569DBB56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7C28AF13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073BB" w:rsidRPr="009D4EA4" w14:paraId="3853CB0E" w14:textId="77777777" w:rsidTr="00772040">
        <w:trPr>
          <w:jc w:val="center"/>
        </w:trPr>
        <w:tc>
          <w:tcPr>
            <w:tcW w:w="2376" w:type="dxa"/>
            <w:vMerge/>
          </w:tcPr>
          <w:p w14:paraId="607AB5FD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5EA4881F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н.уч.г.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6906E59A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к.уч.г.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48A324B4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н.уч.г.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35C3EC7A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к.уч.г.</w:t>
            </w:r>
          </w:p>
        </w:tc>
      </w:tr>
      <w:tr w:rsidR="00A073BB" w:rsidRPr="009D4EA4" w14:paraId="6D5F210A" w14:textId="77777777" w:rsidTr="00772040">
        <w:trPr>
          <w:jc w:val="center"/>
        </w:trPr>
        <w:tc>
          <w:tcPr>
            <w:tcW w:w="2376" w:type="dxa"/>
          </w:tcPr>
          <w:p w14:paraId="01A19D8C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3025C5F3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427B6B3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7298B193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66E153F7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</w:tr>
      <w:tr w:rsidR="00A073BB" w:rsidRPr="009D4EA4" w14:paraId="7BC4A566" w14:textId="77777777" w:rsidTr="00772040">
        <w:trPr>
          <w:jc w:val="center"/>
        </w:trPr>
        <w:tc>
          <w:tcPr>
            <w:tcW w:w="2376" w:type="dxa"/>
          </w:tcPr>
          <w:p w14:paraId="75837590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14:paraId="4F421BF5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6376F94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07C057FC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4,6%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78FC2281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38,2%</w:t>
            </w:r>
          </w:p>
        </w:tc>
      </w:tr>
      <w:tr w:rsidR="00A073BB" w:rsidRPr="009D4EA4" w14:paraId="1146F45A" w14:textId="77777777" w:rsidTr="00772040">
        <w:trPr>
          <w:jc w:val="center"/>
        </w:trPr>
        <w:tc>
          <w:tcPr>
            <w:tcW w:w="2376" w:type="dxa"/>
          </w:tcPr>
          <w:p w14:paraId="420A2188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 xml:space="preserve">Средний  </w:t>
            </w:r>
          </w:p>
        </w:tc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14:paraId="19B53267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575B64A5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6830F5DD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72,7%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39551D04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</w:tr>
      <w:tr w:rsidR="00A073BB" w:rsidRPr="009D4EA4" w14:paraId="691E0B32" w14:textId="77777777" w:rsidTr="00772040">
        <w:trPr>
          <w:jc w:val="center"/>
        </w:trPr>
        <w:tc>
          <w:tcPr>
            <w:tcW w:w="2376" w:type="dxa"/>
            <w:tcBorders>
              <w:right w:val="single" w:sz="4" w:space="0" w:color="auto"/>
            </w:tcBorders>
          </w:tcPr>
          <w:p w14:paraId="6A18E8A0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A59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39E28B93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431147D1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08FCE65C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3BB" w:rsidRPr="009D4EA4" w14:paraId="366DF954" w14:textId="77777777" w:rsidTr="00772040">
        <w:trPr>
          <w:jc w:val="center"/>
        </w:trPr>
        <w:tc>
          <w:tcPr>
            <w:tcW w:w="2376" w:type="dxa"/>
          </w:tcPr>
          <w:p w14:paraId="40A06AB6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105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2D0A62E8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02811BF4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2E19FF90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73BB" w:rsidRPr="009D4EA4" w14:paraId="44E765A5" w14:textId="77777777" w:rsidTr="00772040">
        <w:trPr>
          <w:jc w:val="center"/>
        </w:trPr>
        <w:tc>
          <w:tcPr>
            <w:tcW w:w="2376" w:type="dxa"/>
          </w:tcPr>
          <w:p w14:paraId="3402D6F8" w14:textId="77777777" w:rsidR="00A073BB" w:rsidRPr="009D4EA4" w:rsidRDefault="00A073BB" w:rsidP="0077204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top w:val="single" w:sz="4" w:space="0" w:color="auto"/>
              <w:right w:val="single" w:sz="4" w:space="0" w:color="auto"/>
            </w:tcBorders>
          </w:tcPr>
          <w:p w14:paraId="6BFDBE8F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00846552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14:paraId="722FA785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2" w:type="dxa"/>
            <w:tcBorders>
              <w:left w:val="single" w:sz="4" w:space="0" w:color="auto"/>
            </w:tcBorders>
          </w:tcPr>
          <w:p w14:paraId="293A8404" w14:textId="77777777" w:rsidR="00A073BB" w:rsidRPr="009D4EA4" w:rsidRDefault="00A073BB" w:rsidP="007720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7C333CC2" w14:textId="77777777" w:rsidR="00A073BB" w:rsidRPr="009D4EA4" w:rsidRDefault="00A073BB" w:rsidP="00A073BB">
      <w:pPr>
        <w:widowControl w:val="0"/>
        <w:tabs>
          <w:tab w:val="left" w:pos="8508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EEC2A" w14:textId="77777777" w:rsidR="00A073BB" w:rsidRPr="009D4EA4" w:rsidRDefault="00A073BB" w:rsidP="00A073BB">
      <w:pPr>
        <w:widowControl w:val="0"/>
        <w:tabs>
          <w:tab w:val="left" w:pos="8508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таблицы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программы видно,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показатель по уровням усвоения детьми</w:t>
      </w:r>
      <w:r w:rsidRPr="009D4EA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уровне.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5A6F3AE" w14:textId="77777777" w:rsidR="00A073BB" w:rsidRPr="009D4EA4" w:rsidRDefault="00A073BB" w:rsidP="00A073BB">
      <w:pPr>
        <w:widowControl w:val="0"/>
        <w:autoSpaceDE w:val="0"/>
        <w:autoSpaceDN w:val="0"/>
        <w:spacing w:before="3" w:after="0" w:line="237" w:lineRule="auto"/>
        <w:ind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динамики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9D4EA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9D4E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4E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9D4E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наглядно показывает</w:t>
      </w:r>
      <w:r w:rsidRPr="009D4E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планомерную</w:t>
      </w:r>
      <w:r w:rsidRPr="009D4E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9D4E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всего педагогического коллектива.</w:t>
      </w:r>
    </w:p>
    <w:p w14:paraId="4BFB42F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14:paraId="014465FB" w14:textId="2593D21F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 оказывает услуги по дополнительному образованию.</w:t>
      </w:r>
    </w:p>
    <w:p w14:paraId="1DAEBBCA" w14:textId="77777777" w:rsidR="00A073BB" w:rsidRPr="00A073BB" w:rsidRDefault="00A073BB" w:rsidP="00A073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3B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14:paraId="5366E336" w14:textId="2D38EDB9" w:rsidR="00A073BB" w:rsidRPr="00A073BB" w:rsidRDefault="00A073BB" w:rsidP="00A073BB">
      <w:pPr>
        <w:spacing w:after="150" w:line="240" w:lineRule="auto"/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</w:pPr>
      <w:r w:rsidRPr="00A073BB">
        <w:rPr>
          <w:rFonts w:ascii="Times New Roman" w:eastAsia="Arial" w:hAnsi="Times New Roman" w:cs="Times New Roman"/>
          <w:b/>
          <w:bCs/>
          <w:color w:val="222222"/>
          <w:sz w:val="24"/>
          <w:szCs w:val="24"/>
          <w:lang w:eastAsia="zh-CN"/>
        </w:rPr>
        <w:t>Дополнительное образование</w:t>
      </w:r>
      <w:r>
        <w:rPr>
          <w:rFonts w:ascii="Times New Roman" w:eastAsia="Arial" w:hAnsi="Times New Roman" w:cs="Times New Roman"/>
          <w:b/>
          <w:bCs/>
          <w:color w:val="222222"/>
          <w:sz w:val="24"/>
          <w:szCs w:val="24"/>
          <w:lang w:eastAsia="zh-CN"/>
        </w:rPr>
        <w:t xml:space="preserve"> </w:t>
      </w:r>
      <w:r w:rsidRPr="00A073B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zh-CN"/>
        </w:rPr>
        <w:t>(ИЗ ОТЧЕТА)</w:t>
      </w:r>
    </w:p>
    <w:p w14:paraId="2D277C9D" w14:textId="77777777" w:rsidR="00A073BB" w:rsidRPr="00A073BB" w:rsidRDefault="00A073BB" w:rsidP="00A073BB">
      <w:pPr>
        <w:spacing w:after="150" w:line="240" w:lineRule="auto"/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</w:pP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  <w:t>В</w:t>
      </w: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val="en-US" w:eastAsia="zh-CN"/>
        </w:rPr>
        <w:t> </w:t>
      </w: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  <w:t>детском саду в</w:t>
      </w: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val="en-US" w:eastAsia="zh-CN"/>
        </w:rPr>
        <w:t> </w:t>
      </w: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  <w:t>2022 году дополнительные общеразвивающие программы реализовались по</w:t>
      </w: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двум направлениям:социально - гуманитарное и естественно-научная. </w:t>
      </w:r>
    </w:p>
    <w:tbl>
      <w:tblPr>
        <w:tblW w:w="501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2747"/>
        <w:gridCol w:w="1360"/>
        <w:gridCol w:w="1151"/>
        <w:gridCol w:w="1083"/>
        <w:gridCol w:w="915"/>
        <w:gridCol w:w="1097"/>
        <w:gridCol w:w="228"/>
        <w:gridCol w:w="1074"/>
      </w:tblGrid>
      <w:tr w:rsidR="00772040" w:rsidRPr="00772040" w14:paraId="2FE17CFE" w14:textId="77777777" w:rsidTr="008257FE">
        <w:trPr>
          <w:trHeight w:val="687"/>
        </w:trPr>
        <w:tc>
          <w:tcPr>
            <w:tcW w:w="5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45F63" w14:textId="77777777" w:rsidR="00A073BB" w:rsidRPr="00772040" w:rsidRDefault="00A073BB" w:rsidP="00772040">
            <w:pPr>
              <w:pStyle w:val="a8"/>
            </w:pPr>
            <w:r w:rsidRPr="00772040">
              <w:t>№</w:t>
            </w:r>
          </w:p>
        </w:tc>
        <w:tc>
          <w:tcPr>
            <w:tcW w:w="274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C3653" w14:textId="77777777" w:rsidR="00A073BB" w:rsidRPr="00772040" w:rsidRDefault="00A073BB" w:rsidP="00772040">
            <w:pPr>
              <w:pStyle w:val="a8"/>
            </w:pPr>
            <w:r w:rsidRPr="00772040">
              <w:t>Направленность / Наименование программы</w:t>
            </w:r>
          </w:p>
        </w:tc>
        <w:tc>
          <w:tcPr>
            <w:tcW w:w="13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CF46F" w14:textId="77777777" w:rsidR="00A073BB" w:rsidRPr="00772040" w:rsidRDefault="00A073BB" w:rsidP="00772040">
            <w:pPr>
              <w:pStyle w:val="a8"/>
            </w:pPr>
            <w:r w:rsidRPr="00772040">
              <w:t>Форма организации</w:t>
            </w:r>
          </w:p>
        </w:tc>
        <w:tc>
          <w:tcPr>
            <w:tcW w:w="11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9F78E" w14:textId="77777777" w:rsidR="00A073BB" w:rsidRPr="00772040" w:rsidRDefault="00A073BB" w:rsidP="00772040">
            <w:pPr>
              <w:pStyle w:val="a8"/>
            </w:pPr>
            <w:r w:rsidRPr="00772040">
              <w:t>Возраст</w:t>
            </w:r>
          </w:p>
        </w:tc>
        <w:tc>
          <w:tcPr>
            <w:tcW w:w="19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AC306" w14:textId="77777777" w:rsidR="00A073BB" w:rsidRPr="00772040" w:rsidRDefault="00A073BB" w:rsidP="00772040">
            <w:pPr>
              <w:pStyle w:val="a8"/>
            </w:pPr>
            <w:r w:rsidRPr="00772040">
              <w:t>Год, количество воспитанников</w:t>
            </w:r>
          </w:p>
        </w:tc>
        <w:tc>
          <w:tcPr>
            <w:tcW w:w="10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89F1C" w14:textId="77777777" w:rsidR="00A073BB" w:rsidRPr="00772040" w:rsidRDefault="00A073BB" w:rsidP="00772040">
            <w:pPr>
              <w:pStyle w:val="a8"/>
            </w:pPr>
            <w:r w:rsidRPr="00772040">
              <w:t>Бюджет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CDE86" w14:textId="77777777" w:rsidR="00A073BB" w:rsidRPr="00772040" w:rsidRDefault="00A073BB" w:rsidP="00772040">
            <w:pPr>
              <w:pStyle w:val="a8"/>
            </w:pPr>
            <w:r w:rsidRPr="00772040">
              <w:t>За плату</w:t>
            </w:r>
          </w:p>
        </w:tc>
      </w:tr>
      <w:tr w:rsidR="00772040" w:rsidRPr="00772040" w14:paraId="6165C47E" w14:textId="77777777" w:rsidTr="008257FE">
        <w:trPr>
          <w:trHeight w:val="178"/>
        </w:trPr>
        <w:tc>
          <w:tcPr>
            <w:tcW w:w="5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4EC98" w14:textId="77777777" w:rsidR="00A073BB" w:rsidRPr="00772040" w:rsidRDefault="00A073BB" w:rsidP="00772040">
            <w:pPr>
              <w:pStyle w:val="a8"/>
            </w:pPr>
          </w:p>
        </w:tc>
        <w:tc>
          <w:tcPr>
            <w:tcW w:w="274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578A2" w14:textId="77777777" w:rsidR="00A073BB" w:rsidRPr="00772040" w:rsidRDefault="00A073BB" w:rsidP="00772040">
            <w:pPr>
              <w:pStyle w:val="a8"/>
            </w:pPr>
          </w:p>
        </w:tc>
        <w:tc>
          <w:tcPr>
            <w:tcW w:w="13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1AA9B" w14:textId="77777777" w:rsidR="00A073BB" w:rsidRPr="00772040" w:rsidRDefault="00A073BB" w:rsidP="00772040">
            <w:pPr>
              <w:pStyle w:val="a8"/>
            </w:pPr>
          </w:p>
        </w:tc>
        <w:tc>
          <w:tcPr>
            <w:tcW w:w="11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AC84A" w14:textId="77777777" w:rsidR="00A073BB" w:rsidRPr="00772040" w:rsidRDefault="00A073BB" w:rsidP="00772040">
            <w:pPr>
              <w:pStyle w:val="a8"/>
            </w:pP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27967" w14:textId="77777777" w:rsidR="00A073BB" w:rsidRPr="00772040" w:rsidRDefault="00A073BB" w:rsidP="00772040">
            <w:pPr>
              <w:pStyle w:val="a8"/>
            </w:pPr>
            <w:r w:rsidRPr="00772040">
              <w:t>2021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838F0" w14:textId="77777777" w:rsidR="00A073BB" w:rsidRPr="00772040" w:rsidRDefault="00A073BB" w:rsidP="00772040">
            <w:pPr>
              <w:pStyle w:val="a8"/>
            </w:pPr>
            <w:r w:rsidRPr="00772040">
              <w:t>2022</w:t>
            </w:r>
          </w:p>
        </w:tc>
        <w:tc>
          <w:tcPr>
            <w:tcW w:w="109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D24D4" w14:textId="77777777" w:rsidR="00A073BB" w:rsidRPr="00772040" w:rsidRDefault="00A073BB" w:rsidP="00772040">
            <w:pPr>
              <w:pStyle w:val="a8"/>
            </w:pPr>
          </w:p>
        </w:tc>
        <w:tc>
          <w:tcPr>
            <w:tcW w:w="130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ACA76" w14:textId="77777777" w:rsidR="00A073BB" w:rsidRPr="00772040" w:rsidRDefault="00A073BB" w:rsidP="00772040">
            <w:pPr>
              <w:pStyle w:val="a8"/>
            </w:pPr>
          </w:p>
        </w:tc>
      </w:tr>
      <w:tr w:rsidR="00A073BB" w:rsidRPr="00772040" w14:paraId="39AF71BA" w14:textId="77777777" w:rsidTr="008257FE">
        <w:trPr>
          <w:trHeight w:val="311"/>
        </w:trPr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FF562" w14:textId="77777777" w:rsidR="00A073BB" w:rsidRPr="00772040" w:rsidRDefault="00A073BB" w:rsidP="00772040">
            <w:pPr>
              <w:pStyle w:val="a8"/>
            </w:pPr>
            <w:r w:rsidRPr="00772040">
              <w:t>1</w:t>
            </w:r>
          </w:p>
        </w:tc>
        <w:tc>
          <w:tcPr>
            <w:tcW w:w="965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581C1" w14:textId="77777777" w:rsidR="00A073BB" w:rsidRPr="00772040" w:rsidRDefault="00A073BB" w:rsidP="00772040">
            <w:pPr>
              <w:pStyle w:val="a8"/>
            </w:pPr>
            <w:r w:rsidRPr="00772040">
              <w:t xml:space="preserve">Социально - гуманитарное </w:t>
            </w:r>
          </w:p>
        </w:tc>
      </w:tr>
      <w:tr w:rsidR="00772040" w:rsidRPr="00772040" w14:paraId="3073383C" w14:textId="77777777" w:rsidTr="008257FE">
        <w:trPr>
          <w:trHeight w:val="261"/>
        </w:trPr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AB149" w14:textId="77777777" w:rsidR="00A073BB" w:rsidRPr="00772040" w:rsidRDefault="00A073BB" w:rsidP="00772040">
            <w:pPr>
              <w:pStyle w:val="a8"/>
            </w:pPr>
            <w:r w:rsidRPr="00772040">
              <w:t>1.1</w:t>
            </w:r>
          </w:p>
        </w:tc>
        <w:tc>
          <w:tcPr>
            <w:tcW w:w="2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FF74B" w14:textId="77777777" w:rsidR="00A073BB" w:rsidRPr="00772040" w:rsidRDefault="00A073BB" w:rsidP="00772040">
            <w:pPr>
              <w:pStyle w:val="a8"/>
            </w:pPr>
            <w:r w:rsidRPr="00772040">
              <w:t>АБВГДейка</w:t>
            </w:r>
          </w:p>
        </w:tc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EAD71" w14:textId="77777777" w:rsidR="00A073BB" w:rsidRPr="00772040" w:rsidRDefault="00A073BB" w:rsidP="00772040">
            <w:pPr>
              <w:pStyle w:val="a8"/>
            </w:pPr>
            <w:r w:rsidRPr="00772040">
              <w:t>кружок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0C6E7" w14:textId="77777777" w:rsidR="00A073BB" w:rsidRPr="00772040" w:rsidRDefault="00A073BB" w:rsidP="00772040">
            <w:pPr>
              <w:pStyle w:val="a8"/>
            </w:pPr>
            <w:r w:rsidRPr="00772040">
              <w:t>6-7лет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79B1" w14:textId="77777777" w:rsidR="00A073BB" w:rsidRPr="00772040" w:rsidRDefault="00A073BB" w:rsidP="00772040">
            <w:pPr>
              <w:pStyle w:val="a8"/>
            </w:pPr>
            <w:r w:rsidRPr="00772040">
              <w:t>17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832C0" w14:textId="77777777" w:rsidR="00A073BB" w:rsidRPr="00772040" w:rsidRDefault="00A073BB" w:rsidP="00772040">
            <w:pPr>
              <w:pStyle w:val="a8"/>
            </w:pPr>
            <w:r w:rsidRPr="00772040">
              <w:t>14</w:t>
            </w:r>
          </w:p>
        </w:tc>
        <w:tc>
          <w:tcPr>
            <w:tcW w:w="13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B31C" w14:textId="77777777" w:rsidR="00A073BB" w:rsidRPr="00772040" w:rsidRDefault="00A073BB" w:rsidP="00772040">
            <w:pPr>
              <w:pStyle w:val="a8"/>
            </w:pPr>
            <w:r w:rsidRPr="00772040">
              <w:t>+</w:t>
            </w:r>
          </w:p>
        </w:tc>
        <w:tc>
          <w:tcPr>
            <w:tcW w:w="1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71E54" w14:textId="77777777" w:rsidR="00A073BB" w:rsidRPr="00772040" w:rsidRDefault="00A073BB" w:rsidP="00772040">
            <w:pPr>
              <w:pStyle w:val="a8"/>
            </w:pPr>
          </w:p>
        </w:tc>
      </w:tr>
      <w:tr w:rsidR="00772040" w:rsidRPr="00772040" w14:paraId="3FB76FFF" w14:textId="77777777" w:rsidTr="008257FE">
        <w:trPr>
          <w:trHeight w:val="409"/>
        </w:trPr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126B8" w14:textId="77777777" w:rsidR="00A073BB" w:rsidRPr="00772040" w:rsidRDefault="00A073BB" w:rsidP="00772040">
            <w:pPr>
              <w:pStyle w:val="a8"/>
            </w:pPr>
            <w:r w:rsidRPr="00772040">
              <w:t>1.2</w:t>
            </w:r>
          </w:p>
        </w:tc>
        <w:tc>
          <w:tcPr>
            <w:tcW w:w="2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74148" w14:textId="77777777" w:rsidR="00A073BB" w:rsidRPr="00772040" w:rsidRDefault="00A073BB" w:rsidP="00772040">
            <w:pPr>
              <w:pStyle w:val="a8"/>
            </w:pPr>
            <w:r w:rsidRPr="00772040">
              <w:t>Финансовая грамотность</w:t>
            </w:r>
          </w:p>
        </w:tc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011DE" w14:textId="77777777" w:rsidR="00A073BB" w:rsidRPr="00772040" w:rsidRDefault="00A073BB" w:rsidP="00772040">
            <w:pPr>
              <w:pStyle w:val="a8"/>
            </w:pPr>
            <w:r w:rsidRPr="00772040">
              <w:t>кружок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A39A8" w14:textId="77777777" w:rsidR="00A073BB" w:rsidRPr="00772040" w:rsidRDefault="00A073BB" w:rsidP="00772040">
            <w:pPr>
              <w:pStyle w:val="a8"/>
            </w:pPr>
            <w:r w:rsidRPr="00772040">
              <w:t>6-7лет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2AADE" w14:textId="77777777" w:rsidR="00A073BB" w:rsidRPr="00772040" w:rsidRDefault="00A073BB" w:rsidP="00772040">
            <w:pPr>
              <w:pStyle w:val="a8"/>
            </w:pPr>
            <w:r w:rsidRPr="00772040">
              <w:t>-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1A90B" w14:textId="77777777" w:rsidR="00A073BB" w:rsidRPr="00772040" w:rsidRDefault="00A073BB" w:rsidP="00772040">
            <w:pPr>
              <w:pStyle w:val="a8"/>
            </w:pPr>
            <w:r w:rsidRPr="00772040">
              <w:t>10</w:t>
            </w:r>
          </w:p>
        </w:tc>
        <w:tc>
          <w:tcPr>
            <w:tcW w:w="13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ECCC8" w14:textId="77777777" w:rsidR="00A073BB" w:rsidRPr="00772040" w:rsidRDefault="00A073BB" w:rsidP="00772040">
            <w:pPr>
              <w:pStyle w:val="a8"/>
            </w:pPr>
            <w:r w:rsidRPr="00772040">
              <w:t>+</w:t>
            </w:r>
          </w:p>
        </w:tc>
        <w:tc>
          <w:tcPr>
            <w:tcW w:w="1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300EF" w14:textId="77777777" w:rsidR="00A073BB" w:rsidRPr="00772040" w:rsidRDefault="00A073BB" w:rsidP="00772040">
            <w:pPr>
              <w:pStyle w:val="a8"/>
            </w:pPr>
          </w:p>
        </w:tc>
      </w:tr>
      <w:tr w:rsidR="00A073BB" w:rsidRPr="00772040" w14:paraId="1FF4F953" w14:textId="77777777" w:rsidTr="008257FE">
        <w:trPr>
          <w:trHeight w:val="127"/>
        </w:trPr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052B1" w14:textId="77777777" w:rsidR="00A073BB" w:rsidRPr="00772040" w:rsidRDefault="00A073BB" w:rsidP="00772040">
            <w:pPr>
              <w:pStyle w:val="a8"/>
            </w:pPr>
            <w:r w:rsidRPr="00772040">
              <w:t>2</w:t>
            </w:r>
          </w:p>
        </w:tc>
        <w:tc>
          <w:tcPr>
            <w:tcW w:w="9655" w:type="dxa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3C59" w14:textId="77777777" w:rsidR="00A073BB" w:rsidRPr="00772040" w:rsidRDefault="00A073BB" w:rsidP="00772040">
            <w:pPr>
              <w:pStyle w:val="a8"/>
            </w:pPr>
            <w:r w:rsidRPr="00772040">
              <w:t>Естественно-научная</w:t>
            </w:r>
          </w:p>
        </w:tc>
      </w:tr>
      <w:tr w:rsidR="00772040" w:rsidRPr="00772040" w14:paraId="2EBB3C19" w14:textId="77777777" w:rsidTr="008257FE">
        <w:trPr>
          <w:trHeight w:val="127"/>
        </w:trPr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DBA93" w14:textId="77777777" w:rsidR="00A073BB" w:rsidRPr="00772040" w:rsidRDefault="00A073BB" w:rsidP="00772040">
            <w:pPr>
              <w:pStyle w:val="a8"/>
            </w:pPr>
            <w:r w:rsidRPr="00772040">
              <w:t>2.1</w:t>
            </w:r>
          </w:p>
        </w:tc>
        <w:tc>
          <w:tcPr>
            <w:tcW w:w="2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B4F93" w14:textId="77777777" w:rsidR="00A073BB" w:rsidRPr="00772040" w:rsidRDefault="00A073BB" w:rsidP="00772040">
            <w:pPr>
              <w:pStyle w:val="a8"/>
            </w:pPr>
            <w:r w:rsidRPr="00772040">
              <w:t>Эколята</w:t>
            </w:r>
          </w:p>
        </w:tc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8A0C1" w14:textId="77777777" w:rsidR="00A073BB" w:rsidRPr="00772040" w:rsidRDefault="00A073BB" w:rsidP="00772040">
            <w:pPr>
              <w:pStyle w:val="a8"/>
            </w:pPr>
            <w:r w:rsidRPr="00772040">
              <w:t>кружок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BEA9A" w14:textId="77777777" w:rsidR="00A073BB" w:rsidRPr="00772040" w:rsidRDefault="00A073BB" w:rsidP="00772040">
            <w:pPr>
              <w:pStyle w:val="a8"/>
            </w:pPr>
            <w:r w:rsidRPr="00772040">
              <w:t>5-7 лет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3CB4C" w14:textId="77777777" w:rsidR="00A073BB" w:rsidRPr="00772040" w:rsidRDefault="00A073BB" w:rsidP="00772040">
            <w:pPr>
              <w:pStyle w:val="a8"/>
            </w:pPr>
            <w:r w:rsidRPr="00772040">
              <w:t>21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AE2AD" w14:textId="77777777" w:rsidR="00A073BB" w:rsidRPr="00772040" w:rsidRDefault="00A073BB" w:rsidP="00772040">
            <w:pPr>
              <w:pStyle w:val="a8"/>
            </w:pPr>
            <w:r w:rsidRPr="00772040">
              <w:t>19</w:t>
            </w:r>
          </w:p>
        </w:tc>
        <w:tc>
          <w:tcPr>
            <w:tcW w:w="13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6C5F1" w14:textId="77777777" w:rsidR="00A073BB" w:rsidRPr="00772040" w:rsidRDefault="00A073BB" w:rsidP="00772040">
            <w:pPr>
              <w:pStyle w:val="a8"/>
            </w:pPr>
            <w:r w:rsidRPr="00772040">
              <w:t>+</w:t>
            </w:r>
          </w:p>
        </w:tc>
        <w:tc>
          <w:tcPr>
            <w:tcW w:w="1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5FC8" w14:textId="77777777" w:rsidR="00A073BB" w:rsidRPr="00772040" w:rsidRDefault="00A073BB" w:rsidP="00772040">
            <w:pPr>
              <w:pStyle w:val="a8"/>
            </w:pPr>
          </w:p>
        </w:tc>
      </w:tr>
      <w:tr w:rsidR="00772040" w:rsidRPr="00772040" w14:paraId="50FFB686" w14:textId="77777777" w:rsidTr="008257FE">
        <w:trPr>
          <w:trHeight w:val="127"/>
        </w:trPr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D46A6" w14:textId="77777777" w:rsidR="00A073BB" w:rsidRPr="00772040" w:rsidRDefault="00A073BB" w:rsidP="00772040">
            <w:pPr>
              <w:pStyle w:val="a8"/>
            </w:pPr>
            <w:r w:rsidRPr="00772040">
              <w:t>2.2</w:t>
            </w:r>
          </w:p>
        </w:tc>
        <w:tc>
          <w:tcPr>
            <w:tcW w:w="2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C37A8" w14:textId="77777777" w:rsidR="00A073BB" w:rsidRPr="00772040" w:rsidRDefault="00A073BB" w:rsidP="00772040">
            <w:pPr>
              <w:pStyle w:val="a8"/>
            </w:pPr>
            <w:r w:rsidRPr="00772040">
              <w:t>СЮН Экологический театр</w:t>
            </w:r>
          </w:p>
        </w:tc>
        <w:tc>
          <w:tcPr>
            <w:tcW w:w="13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FEA58" w14:textId="77777777" w:rsidR="00A073BB" w:rsidRPr="00772040" w:rsidRDefault="00A073BB" w:rsidP="00772040">
            <w:pPr>
              <w:pStyle w:val="a8"/>
            </w:pPr>
            <w:r w:rsidRPr="00772040">
              <w:t>кружок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E024B" w14:textId="77777777" w:rsidR="00A073BB" w:rsidRPr="00772040" w:rsidRDefault="00A073BB" w:rsidP="00772040">
            <w:pPr>
              <w:pStyle w:val="a8"/>
            </w:pPr>
            <w:r w:rsidRPr="00772040">
              <w:t>5-7 лет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AC64C" w14:textId="77777777" w:rsidR="00A073BB" w:rsidRPr="00772040" w:rsidRDefault="00A073BB" w:rsidP="00772040">
            <w:pPr>
              <w:pStyle w:val="a8"/>
            </w:pPr>
            <w:r w:rsidRPr="00772040">
              <w:t>15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61D4A" w14:textId="77777777" w:rsidR="00A073BB" w:rsidRPr="00772040" w:rsidRDefault="00A073BB" w:rsidP="00772040">
            <w:pPr>
              <w:pStyle w:val="a8"/>
            </w:pPr>
            <w:r w:rsidRPr="00772040">
              <w:t>20</w:t>
            </w:r>
          </w:p>
        </w:tc>
        <w:tc>
          <w:tcPr>
            <w:tcW w:w="13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E64E5" w14:textId="77777777" w:rsidR="00A073BB" w:rsidRPr="00772040" w:rsidRDefault="00A073BB" w:rsidP="00772040">
            <w:pPr>
              <w:pStyle w:val="a8"/>
            </w:pPr>
          </w:p>
        </w:tc>
        <w:tc>
          <w:tcPr>
            <w:tcW w:w="1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163D5" w14:textId="77777777" w:rsidR="00A073BB" w:rsidRPr="00772040" w:rsidRDefault="00A073BB" w:rsidP="00772040">
            <w:pPr>
              <w:pStyle w:val="a8"/>
            </w:pPr>
            <w:r w:rsidRPr="00772040">
              <w:t>ПФДОТ</w:t>
            </w:r>
          </w:p>
        </w:tc>
      </w:tr>
    </w:tbl>
    <w:p w14:paraId="5E61F354" w14:textId="77777777" w:rsidR="00772040" w:rsidRDefault="00772040" w:rsidP="00A073BB">
      <w:pPr>
        <w:spacing w:after="15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</w:pPr>
    </w:p>
    <w:p w14:paraId="3641EAA2" w14:textId="7C049869" w:rsidR="00A073BB" w:rsidRPr="00A073BB" w:rsidRDefault="00A073BB" w:rsidP="00A073BB">
      <w:pPr>
        <w:spacing w:after="150" w:line="240" w:lineRule="auto"/>
        <w:jc w:val="both"/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</w:pP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  <w:lastRenderedPageBreak/>
        <w:t>Анализ родительского опроса, проведённого в</w:t>
      </w: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val="en-US" w:eastAsia="zh-CN"/>
        </w:rPr>
        <w:t> </w:t>
      </w:r>
      <w:r w:rsidRPr="00A073BB">
        <w:rPr>
          <w:rFonts w:ascii="Times New Roman" w:eastAsia="Arial" w:hAnsi="Times New Roman" w:cs="Times New Roman"/>
          <w:color w:val="222222"/>
          <w:sz w:val="24"/>
          <w:szCs w:val="24"/>
          <w:lang w:eastAsia="zh-CN"/>
        </w:rPr>
        <w:t xml:space="preserve">декабрь 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2022</w:t>
      </w:r>
      <w:r w:rsidRPr="00A073B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года, показывает, что дополнительное образование в</w:t>
      </w:r>
      <w:r w:rsidRPr="00A073B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детском саду реализуется недостаточно активно, наблюдается незначительное снижение посещаемости занятий в</w:t>
      </w:r>
      <w:r w:rsidRPr="00A073B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сравнении с</w:t>
      </w:r>
      <w:r w:rsidRPr="00A073B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2021</w:t>
      </w:r>
      <w:r w:rsidRPr="00A073B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годом. Детский сад планирует во</w:t>
      </w:r>
      <w:r w:rsidRPr="00A073B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втором полугодии 2023 года начать реализовывать новые программы дополнительного образования по</w:t>
      </w:r>
      <w:r w:rsidRPr="00A073B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 </w:t>
      </w:r>
      <w:r w:rsidRPr="00A073BB">
        <w:rPr>
          <w:rFonts w:ascii="Times New Roman" w:eastAsia="SimSun" w:hAnsi="Times New Roman" w:cs="Times New Roman"/>
          <w:sz w:val="24"/>
          <w:szCs w:val="24"/>
          <w:lang w:eastAsia="zh-CN"/>
        </w:rPr>
        <w:t>технической направленности.</w:t>
      </w:r>
    </w:p>
    <w:p w14:paraId="53FAD111" w14:textId="77777777" w:rsidR="00A073BB" w:rsidRDefault="00A073BB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547E2" w14:textId="03FD55DD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14:paraId="488354C9" w14:textId="77777777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</w:t>
      </w:r>
      <w:r w:rsidRPr="0077204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0F10ECF4" w14:textId="74A57471" w:rsidR="00772040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14:paraId="3340C8D0" w14:textId="77777777" w:rsidR="00772040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</w:t>
      </w:r>
      <w:r w:rsidR="007720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5904D9" w14:textId="77777777" w:rsidR="00772040" w:rsidRPr="009D4EA4" w:rsidRDefault="00772040" w:rsidP="00772040">
      <w:pPr>
        <w:spacing w:after="0" w:line="275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D4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Достижения воспитанников </w:t>
      </w:r>
    </w:p>
    <w:p w14:paraId="5F1BE254" w14:textId="77777777" w:rsidR="00772040" w:rsidRPr="009D4EA4" w:rsidRDefault="00772040" w:rsidP="00772040">
      <w:pPr>
        <w:widowControl w:val="0"/>
        <w:autoSpaceDE w:val="0"/>
        <w:autoSpaceDN w:val="0"/>
        <w:spacing w:after="0" w:line="240" w:lineRule="auto"/>
        <w:ind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Дошкольники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принимали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смотрах,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района,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отмечены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грамотами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благодарственными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письмами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9D4EA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14:paraId="4BC6A720" w14:textId="77777777" w:rsidR="00772040" w:rsidRPr="009D4EA4" w:rsidRDefault="00772040" w:rsidP="00772040">
      <w:pPr>
        <w:widowControl w:val="0"/>
        <w:autoSpaceDE w:val="0"/>
        <w:autoSpaceDN w:val="0"/>
        <w:spacing w:before="1" w:after="0" w:line="237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С целью повышения профессионального мастерства педагоги МБДОУ совместно с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9D4E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Pr="009D4E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9D4EA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9D4E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E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9D4EA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уровня.</w:t>
      </w:r>
    </w:p>
    <w:p w14:paraId="1F066512" w14:textId="77777777" w:rsidR="00772040" w:rsidRPr="009D4EA4" w:rsidRDefault="00772040" w:rsidP="0077204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3603356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декоративно-прикладного творчества «Город мастеров»</w:t>
      </w:r>
    </w:p>
    <w:p w14:paraId="2C9E553E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детский творческий конкурс «С любовью в сердце» ( 1 место)</w:t>
      </w:r>
    </w:p>
    <w:p w14:paraId="5138EDAF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Олимпиада «Эколята – молодые защитники природы» ( победитель)</w:t>
      </w:r>
    </w:p>
    <w:p w14:paraId="10033B54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«Время чудес» (7 человек: 2-1место, 2- 2 место,3- 3место)</w:t>
      </w:r>
    </w:p>
    <w:p w14:paraId="6707B671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«Новогодняя мастерская»(3 человека: 1-1место, 2- 2место)</w:t>
      </w:r>
    </w:p>
    <w:p w14:paraId="2DEEFE58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Межрайонный фестиваль «Юные таланты за безопасность – 2022» ( 2 место)</w:t>
      </w:r>
    </w:p>
    <w:p w14:paraId="44A04205" w14:textId="77777777" w:rsidR="00772040" w:rsidRPr="009D4EA4" w:rsidRDefault="00772040" w:rsidP="00772040">
      <w:pPr>
        <w:widowControl w:val="0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  конкурс «Ёлка эколят -  молодых  защитников  природы»  -3 ребенка (1,1,2, место)</w:t>
      </w:r>
    </w:p>
    <w:p w14:paraId="5311A1AB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 конкурс «Ёлка эколят -  молодых  защитников  природы»  -3 ребенка (1,2,3 место)</w:t>
      </w:r>
    </w:p>
    <w:p w14:paraId="6673ED84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семейных фотографий «Питомцы в моем городе» ( 2 детей)</w:t>
      </w:r>
    </w:p>
    <w:p w14:paraId="086BDD56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рисунков Музея Победы «Защитники Отечества» ( 6 детей)</w:t>
      </w:r>
    </w:p>
    <w:p w14:paraId="2D16F3CD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конкурс детских рисунков «Мой любимый медведь» (2 ребенка -1,2 место)</w:t>
      </w:r>
    </w:p>
    <w:p w14:paraId="6493C4DB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конкурс творческих работ «Космос» ( 3 человека)</w:t>
      </w:r>
    </w:p>
    <w:p w14:paraId="13F3E70B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акция по сбору источников малого тока  «Спаси ежика».</w:t>
      </w:r>
    </w:p>
    <w:p w14:paraId="0EF3508A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чтецов «Мама, папа, я – счастливая семья» дети с ОВЗ( 2 ребенка)</w:t>
      </w:r>
    </w:p>
    <w:p w14:paraId="276572CF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Патриотическая  акция «Рисуем победу 2023» ( 18 человек)</w:t>
      </w:r>
    </w:p>
    <w:p w14:paraId="79F23D45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Всероссийская акция «Окна Победы»</w:t>
      </w:r>
    </w:p>
    <w:p w14:paraId="5D258A9B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конкурс «Великой Победе посвящаем» (3 человека) </w:t>
      </w:r>
    </w:p>
    <w:p w14:paraId="044356F8" w14:textId="77777777" w:rsidR="00772040" w:rsidRPr="009D4EA4" w:rsidRDefault="00772040" w:rsidP="0077204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Районная акция «Цветок Победы», ( 7человек)</w:t>
      </w:r>
    </w:p>
    <w:p w14:paraId="6E7644F1" w14:textId="77777777" w:rsidR="008257FE" w:rsidRDefault="008257FE" w:rsidP="0077204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FCBD5" w14:textId="77777777" w:rsidR="008257FE" w:rsidRDefault="008257FE" w:rsidP="0077204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B9501" w14:textId="77777777" w:rsidR="008257FE" w:rsidRDefault="008257FE" w:rsidP="0077204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00D0B" w14:textId="77777777" w:rsidR="008257FE" w:rsidRDefault="008257FE" w:rsidP="0077204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C28D5" w14:textId="77777777" w:rsidR="00772040" w:rsidRPr="009D4EA4" w:rsidRDefault="00772040" w:rsidP="00772040">
      <w:pPr>
        <w:widowControl w:val="0"/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в течение года проходили  выставки, акции и конкурсы  внутри образовательного учреждения</w:t>
      </w:r>
      <w:r w:rsidRPr="009D4E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1701"/>
        <w:gridCol w:w="2268"/>
      </w:tblGrid>
      <w:tr w:rsidR="00772040" w:rsidRPr="009D4EA4" w14:paraId="31A3D57B" w14:textId="77777777" w:rsidTr="00772040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4AD3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3327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4957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7747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72040" w:rsidRPr="009D4EA4" w14:paraId="0F6E59E9" w14:textId="77777777" w:rsidTr="00772040">
        <w:trPr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9EBB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5DF9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 ДОУ  к новому учебному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04D4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1E19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</w:tr>
      <w:tr w:rsidR="00772040" w:rsidRPr="009D4EA4" w14:paraId="46EFA9B5" w14:textId="77777777" w:rsidTr="00772040">
        <w:trPr>
          <w:trHeight w:val="4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54C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A30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ко дню освобождения Смоленщины</w:t>
            </w:r>
            <w:r w:rsidRPr="009D4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20B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916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040" w:rsidRPr="009D4EA4" w14:paraId="7E799C99" w14:textId="77777777" w:rsidTr="00772040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0FD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BAC1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«Перевозка детей в личном транспорте». (по плану ПДД)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46B9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B0F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Мушкина Е.А.</w:t>
            </w:r>
          </w:p>
        </w:tc>
      </w:tr>
      <w:tr w:rsidR="00772040" w:rsidRPr="009D4EA4" w14:paraId="598E541B" w14:textId="77777777" w:rsidTr="00772040">
        <w:trPr>
          <w:trHeight w:val="3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4BB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A08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- конкурс патриотических уголков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756B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3B8C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</w:tr>
      <w:tr w:rsidR="00772040" w:rsidRPr="009D4EA4" w14:paraId="25ED523B" w14:textId="77777777" w:rsidTr="00772040">
        <w:trPr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7F60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17A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«Рабочие автомобили» - конкурс творческих работ (по плану ПДД)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281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6A5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Мушкина Е.А.</w:t>
            </w:r>
          </w:p>
        </w:tc>
      </w:tr>
      <w:tr w:rsidR="00772040" w:rsidRPr="009D4EA4" w14:paraId="52751C99" w14:textId="77777777" w:rsidTr="00772040">
        <w:trPr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768E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640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5B9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732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040" w:rsidRPr="009D4EA4" w14:paraId="218EC3E8" w14:textId="77777777" w:rsidTr="00772040">
        <w:trPr>
          <w:trHeight w:val="1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05B3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859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 литературный досуг посвящ. С.Маршаку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5FE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CE2F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</w:p>
        </w:tc>
      </w:tr>
      <w:tr w:rsidR="00772040" w:rsidRPr="009D4EA4" w14:paraId="13049E4E" w14:textId="77777777" w:rsidTr="00772040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6528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B37B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новогодних поделок «Новогодние чудеса»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14A95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E1E3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772040" w:rsidRPr="009D4EA4" w14:paraId="07AB788D" w14:textId="77777777" w:rsidTr="00772040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BD6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EBE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ко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C3B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223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2040" w:rsidRPr="009D4EA4" w14:paraId="704F0A59" w14:textId="77777777" w:rsidTr="00772040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78FC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4B7E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«Дорожные знаки» (по плану ПДД)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E27C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9459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Мушкина Е.А.</w:t>
            </w:r>
          </w:p>
        </w:tc>
      </w:tr>
      <w:tr w:rsidR="00772040" w:rsidRPr="009D4EA4" w14:paraId="29E9AE0C" w14:textId="77777777" w:rsidTr="00772040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761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F0E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«Удивительные цветы»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C7A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5FD7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72040" w:rsidRPr="009D4EA4" w14:paraId="204A1EB4" w14:textId="77777777" w:rsidTr="00772040">
        <w:trPr>
          <w:trHeight w:val="2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E44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A41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вечер, посвященный юбилею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842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AE2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Муз.руковод. </w:t>
            </w:r>
          </w:p>
        </w:tc>
      </w:tr>
      <w:tr w:rsidR="00772040" w:rsidRPr="009D4EA4" w14:paraId="7FB49126" w14:textId="77777777" w:rsidTr="00772040">
        <w:trPr>
          <w:trHeight w:val="1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79F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C7F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«Мы помним, мы гордимся»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6E4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21A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Муз.руковод.</w:t>
            </w:r>
          </w:p>
        </w:tc>
      </w:tr>
      <w:tr w:rsidR="00772040" w:rsidRPr="009D4EA4" w14:paraId="3A2C6AF7" w14:textId="77777777" w:rsidTr="0077204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599D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95B3D7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AC8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«Лучшие из лучших» (награждение за активное участие детей в конкурсах)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B730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1EE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772040" w:rsidRPr="009D4EA4" w14:paraId="45F35695" w14:textId="77777777" w:rsidTr="00772040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67F6" w14:textId="77777777" w:rsidR="00772040" w:rsidRPr="009D4EA4" w:rsidRDefault="00772040" w:rsidP="00772040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95B3D7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739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международных интерактивных конкурсах, отраслевых  конкурсах СОИРО, комитета по образованию.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B443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  <w:p w14:paraId="58E2403C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C17" w14:textId="77777777" w:rsidR="00772040" w:rsidRPr="009D4EA4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</w:tbl>
    <w:p w14:paraId="2F6C628C" w14:textId="77777777" w:rsidR="00772040" w:rsidRDefault="00772040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228AD5" w14:textId="58E12BC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34FCA6" w14:textId="77777777" w:rsidR="00C66209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234D5F15" w14:textId="77777777" w:rsidR="00772040" w:rsidRDefault="00772040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</w:p>
    <w:p w14:paraId="632E9B4D" w14:textId="77777777" w:rsidR="00772040" w:rsidRPr="009D4EA4" w:rsidRDefault="00772040" w:rsidP="00772040">
      <w:pPr>
        <w:widowControl w:val="0"/>
        <w:autoSpaceDE w:val="0"/>
        <w:autoSpaceDN w:val="0"/>
        <w:spacing w:after="0" w:line="240" w:lineRule="auto"/>
        <w:ind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Исходя из современных требований, предъявляемых к педагогу, в образовательной организации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педагогов:</w:t>
      </w:r>
    </w:p>
    <w:p w14:paraId="0E08BEE1" w14:textId="77777777" w:rsidR="00772040" w:rsidRPr="009D4EA4" w:rsidRDefault="00772040" w:rsidP="00772040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9D4E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14:paraId="008F726B" w14:textId="77777777" w:rsidR="00772040" w:rsidRPr="009D4EA4" w:rsidRDefault="00772040" w:rsidP="00772040">
      <w:pPr>
        <w:widowControl w:val="0"/>
        <w:numPr>
          <w:ilvl w:val="0"/>
          <w:numId w:val="6"/>
        </w:numPr>
        <w:tabs>
          <w:tab w:val="left" w:pos="545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9D4E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в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мастер-классах,</w:t>
      </w:r>
      <w:r w:rsidRPr="009D4E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форумах,</w:t>
      </w:r>
      <w:r w:rsidRPr="009D4EA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фестивалях.</w:t>
      </w:r>
    </w:p>
    <w:p w14:paraId="1A251A96" w14:textId="77777777" w:rsidR="00772040" w:rsidRPr="009D4EA4" w:rsidRDefault="00772040" w:rsidP="00772040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Инновационная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распространение собственных продуктов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деятельности, применение современных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9D4E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технологий.</w:t>
      </w:r>
    </w:p>
    <w:p w14:paraId="1C79AA50" w14:textId="77777777" w:rsidR="00772040" w:rsidRPr="009D4EA4" w:rsidRDefault="00772040" w:rsidP="00772040">
      <w:pPr>
        <w:widowControl w:val="0"/>
        <w:autoSpaceDE w:val="0"/>
        <w:autoSpaceDN w:val="0"/>
        <w:spacing w:after="11" w:line="237" w:lineRule="auto"/>
        <w:ind w:right="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EA4">
        <w:rPr>
          <w:rFonts w:ascii="Times New Roman" w:eastAsia="Times New Roman" w:hAnsi="Times New Roman" w:cs="Times New Roman"/>
          <w:sz w:val="24"/>
          <w:szCs w:val="24"/>
        </w:rPr>
        <w:t>Опыт использования различных технологий, программ и методик изучался педагогами ДОУ в</w:t>
      </w:r>
      <w:r w:rsidRPr="009D4E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9D4E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посещаемых</w:t>
      </w:r>
      <w:r w:rsidRPr="009D4E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D4EA4">
        <w:rPr>
          <w:rFonts w:ascii="Times New Roman" w:eastAsia="Times New Roman" w:hAnsi="Times New Roman" w:cs="Times New Roman"/>
          <w:sz w:val="24"/>
          <w:szCs w:val="24"/>
        </w:rPr>
        <w:t>мероприятий:</w:t>
      </w:r>
    </w:p>
    <w:p w14:paraId="0287786D" w14:textId="77777777" w:rsidR="00772040" w:rsidRDefault="00772040" w:rsidP="007720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22238FA8" w14:textId="77777777" w:rsidR="00772040" w:rsidRPr="009D4EA4" w:rsidRDefault="00772040" w:rsidP="007720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Участие воспитателей и специалистов  в конкурсах  разных уровней   </w:t>
      </w:r>
    </w:p>
    <w:p w14:paraId="494AD5A5" w14:textId="77777777" w:rsidR="00772040" w:rsidRPr="009D4EA4" w:rsidRDefault="00772040" w:rsidP="00772040">
      <w:pPr>
        <w:shd w:val="clear" w:color="auto" w:fill="FFFFFF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 2022 – 2023 учебный год</w:t>
      </w:r>
    </w:p>
    <w:p w14:paraId="56F2F737" w14:textId="77777777" w:rsidR="00772040" w:rsidRPr="009D4EA4" w:rsidRDefault="00772040" w:rsidP="00772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7"/>
        <w:gridCol w:w="2127"/>
        <w:gridCol w:w="2031"/>
      </w:tblGrid>
      <w:tr w:rsidR="00772040" w:rsidRPr="006978F5" w14:paraId="641F6E8C" w14:textId="77777777" w:rsidTr="00772040">
        <w:trPr>
          <w:trHeight w:val="673"/>
        </w:trPr>
        <w:tc>
          <w:tcPr>
            <w:tcW w:w="6757" w:type="dxa"/>
            <w:shd w:val="clear" w:color="auto" w:fill="auto"/>
          </w:tcPr>
          <w:p w14:paraId="4202DA2A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978F5">
              <w:rPr>
                <w:rFonts w:ascii="Times New Roman" w:eastAsia="Times New Roman" w:hAnsi="Times New Roman" w:cs="Times New Roman"/>
                <w:lang w:val="en-US"/>
              </w:rPr>
              <w:t>Название конкурса</w:t>
            </w:r>
          </w:p>
          <w:p w14:paraId="0278474B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978F5">
              <w:rPr>
                <w:rFonts w:ascii="Times New Roman" w:eastAsia="Times New Roman" w:hAnsi="Times New Roman" w:cs="Times New Roman"/>
                <w:lang w:val="en-US"/>
              </w:rPr>
              <w:t>(мероприятия)</w:t>
            </w:r>
          </w:p>
        </w:tc>
        <w:tc>
          <w:tcPr>
            <w:tcW w:w="2127" w:type="dxa"/>
            <w:shd w:val="clear" w:color="auto" w:fill="auto"/>
          </w:tcPr>
          <w:p w14:paraId="5B53A70A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Ф.И.О. педагогического работника, должность</w:t>
            </w:r>
          </w:p>
        </w:tc>
        <w:tc>
          <w:tcPr>
            <w:tcW w:w="2031" w:type="dxa"/>
            <w:shd w:val="clear" w:color="auto" w:fill="auto"/>
          </w:tcPr>
          <w:p w14:paraId="333C1D94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 xml:space="preserve">Статус </w:t>
            </w:r>
          </w:p>
          <w:p w14:paraId="2447734F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6978F5">
              <w:rPr>
                <w:rFonts w:ascii="Times New Roman" w:eastAsia="Times New Roman" w:hAnsi="Times New Roman" w:cs="Times New Roman"/>
                <w:i/>
              </w:rPr>
              <w:t>(участник, победитель, призер, лауреат)</w:t>
            </w:r>
          </w:p>
        </w:tc>
      </w:tr>
      <w:tr w:rsidR="00772040" w:rsidRPr="006978F5" w14:paraId="11F87816" w14:textId="77777777" w:rsidTr="00772040">
        <w:trPr>
          <w:trHeight w:val="216"/>
        </w:trPr>
        <w:tc>
          <w:tcPr>
            <w:tcW w:w="6757" w:type="dxa"/>
            <w:shd w:val="clear" w:color="auto" w:fill="auto"/>
          </w:tcPr>
          <w:p w14:paraId="24E0CA53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78F5">
              <w:rPr>
                <w:rFonts w:ascii="Times New Roman" w:eastAsia="Times New Roman" w:hAnsi="Times New Roman" w:cs="Times New Roman"/>
                <w:b/>
              </w:rPr>
              <w:t>Конкурсы Всероссийского уровня</w:t>
            </w:r>
          </w:p>
        </w:tc>
        <w:tc>
          <w:tcPr>
            <w:tcW w:w="2127" w:type="dxa"/>
            <w:shd w:val="clear" w:color="auto" w:fill="auto"/>
          </w:tcPr>
          <w:p w14:paraId="5EBEA758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5326C8F6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040" w:rsidRPr="006978F5" w14:paraId="4C1FAA79" w14:textId="77777777" w:rsidTr="00772040">
        <w:trPr>
          <w:trHeight w:val="216"/>
        </w:trPr>
        <w:tc>
          <w:tcPr>
            <w:tcW w:w="6757" w:type="dxa"/>
            <w:shd w:val="clear" w:color="auto" w:fill="auto"/>
          </w:tcPr>
          <w:p w14:paraId="04239AFE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14:paraId="64FDC22F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760F82F3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040" w:rsidRPr="006978F5" w14:paraId="6BC6B1D6" w14:textId="77777777" w:rsidTr="00772040">
        <w:trPr>
          <w:trHeight w:val="216"/>
        </w:trPr>
        <w:tc>
          <w:tcPr>
            <w:tcW w:w="6757" w:type="dxa"/>
            <w:shd w:val="clear" w:color="auto" w:fill="auto"/>
          </w:tcPr>
          <w:p w14:paraId="75DBCA15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  <w:b/>
              </w:rPr>
              <w:t>Конкурсы Муниципального уровня</w:t>
            </w:r>
          </w:p>
        </w:tc>
        <w:tc>
          <w:tcPr>
            <w:tcW w:w="2127" w:type="dxa"/>
            <w:shd w:val="clear" w:color="auto" w:fill="auto"/>
          </w:tcPr>
          <w:p w14:paraId="0BE47793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56CC041D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040" w:rsidRPr="006978F5" w14:paraId="441CC8C5" w14:textId="77777777" w:rsidTr="007720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4EC3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Конкурс методических разработок «Новогодний праздник»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5799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Столярова А.Ю.</w:t>
            </w:r>
          </w:p>
          <w:p w14:paraId="3CC84A5F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Останина О. Г.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E46B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Диплом 3 степени</w:t>
            </w:r>
          </w:p>
        </w:tc>
      </w:tr>
      <w:tr w:rsidR="00772040" w:rsidRPr="006978F5" w14:paraId="48737336" w14:textId="77777777" w:rsidTr="00772040">
        <w:trPr>
          <w:trHeight w:val="308"/>
        </w:trPr>
        <w:tc>
          <w:tcPr>
            <w:tcW w:w="6757" w:type="dxa"/>
            <w:shd w:val="clear" w:color="auto" w:fill="auto"/>
          </w:tcPr>
          <w:p w14:paraId="1F4EF6A0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78F5">
              <w:rPr>
                <w:rFonts w:ascii="Times New Roman" w:eastAsia="Calibri" w:hAnsi="Times New Roman" w:cs="Times New Roman"/>
                <w:b/>
              </w:rPr>
              <w:t>Конкурсы Регионального уровня</w:t>
            </w:r>
          </w:p>
        </w:tc>
        <w:tc>
          <w:tcPr>
            <w:tcW w:w="2127" w:type="dxa"/>
            <w:shd w:val="clear" w:color="auto" w:fill="auto"/>
          </w:tcPr>
          <w:p w14:paraId="33580F6C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54547E05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2040" w:rsidRPr="006978F5" w14:paraId="7CFD923C" w14:textId="77777777" w:rsidTr="00772040">
        <w:trPr>
          <w:trHeight w:val="308"/>
        </w:trPr>
        <w:tc>
          <w:tcPr>
            <w:tcW w:w="6757" w:type="dxa"/>
            <w:shd w:val="clear" w:color="auto" w:fill="auto"/>
          </w:tcPr>
          <w:p w14:paraId="1017BFF4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Конкурс «Лучший зимний  двор»</w:t>
            </w:r>
          </w:p>
        </w:tc>
        <w:tc>
          <w:tcPr>
            <w:tcW w:w="2127" w:type="dxa"/>
            <w:shd w:val="clear" w:color="auto" w:fill="auto"/>
          </w:tcPr>
          <w:p w14:paraId="7A2BA53D" w14:textId="77777777" w:rsidR="00772040" w:rsidRPr="006978F5" w:rsidRDefault="00772040" w:rsidP="00772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031" w:type="dxa"/>
            <w:shd w:val="clear" w:color="auto" w:fill="auto"/>
          </w:tcPr>
          <w:p w14:paraId="776F1ECD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Участники</w:t>
            </w:r>
          </w:p>
        </w:tc>
      </w:tr>
      <w:tr w:rsidR="00772040" w:rsidRPr="006978F5" w14:paraId="3FA187C7" w14:textId="77777777" w:rsidTr="00772040">
        <w:trPr>
          <w:trHeight w:val="308"/>
        </w:trPr>
        <w:tc>
          <w:tcPr>
            <w:tcW w:w="6757" w:type="dxa"/>
            <w:shd w:val="clear" w:color="auto" w:fill="auto"/>
          </w:tcPr>
          <w:p w14:paraId="26DFFA10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78F5">
              <w:rPr>
                <w:rFonts w:ascii="Times New Roman" w:eastAsia="Times New Roman" w:hAnsi="Times New Roman" w:cs="Times New Roman"/>
                <w:b/>
              </w:rPr>
              <w:t>Конкурсы образовательной организации</w:t>
            </w:r>
          </w:p>
        </w:tc>
        <w:tc>
          <w:tcPr>
            <w:tcW w:w="2127" w:type="dxa"/>
            <w:shd w:val="clear" w:color="auto" w:fill="auto"/>
          </w:tcPr>
          <w:p w14:paraId="798911CC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31" w:type="dxa"/>
            <w:shd w:val="clear" w:color="auto" w:fill="auto"/>
          </w:tcPr>
          <w:p w14:paraId="1A7CC515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2040" w:rsidRPr="006978F5" w14:paraId="474082F4" w14:textId="77777777" w:rsidTr="00772040">
        <w:trPr>
          <w:trHeight w:val="308"/>
        </w:trPr>
        <w:tc>
          <w:tcPr>
            <w:tcW w:w="6757" w:type="dxa"/>
            <w:shd w:val="clear" w:color="auto" w:fill="auto"/>
          </w:tcPr>
          <w:p w14:paraId="32E2AC45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8F5">
              <w:rPr>
                <w:rFonts w:ascii="Times New Roman" w:eastAsia="Times New Roman" w:hAnsi="Times New Roman" w:cs="Times New Roman"/>
                <w:lang w:eastAsia="ru-RU"/>
              </w:rPr>
              <w:t>Конкурс поделок «Новогодние чудеса» (уровень ДОУ)</w:t>
            </w:r>
          </w:p>
          <w:p w14:paraId="3CF797C7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186766D" w14:textId="77777777" w:rsidR="00772040" w:rsidRPr="006978F5" w:rsidRDefault="00772040" w:rsidP="0077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8F5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  <w:tc>
          <w:tcPr>
            <w:tcW w:w="2031" w:type="dxa"/>
            <w:shd w:val="clear" w:color="auto" w:fill="auto"/>
          </w:tcPr>
          <w:p w14:paraId="1E79F1DE" w14:textId="77777777" w:rsidR="00772040" w:rsidRPr="006978F5" w:rsidRDefault="00772040" w:rsidP="00772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8F5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</w:tr>
    </w:tbl>
    <w:p w14:paraId="10EC9D8D" w14:textId="77777777" w:rsidR="00772040" w:rsidRPr="009D4EA4" w:rsidRDefault="00772040" w:rsidP="007720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Все педагоги принимали участие в конкурсах разных уровней.</w:t>
      </w:r>
    </w:p>
    <w:p w14:paraId="6064F05B" w14:textId="77777777" w:rsidR="00772040" w:rsidRPr="009D4EA4" w:rsidRDefault="00772040" w:rsidP="00772040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1B65AD80" w14:textId="77777777" w:rsidR="00772040" w:rsidRPr="009D4EA4" w:rsidRDefault="00772040" w:rsidP="007720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Участие воспитателей и специалистов  в мероприятиях разных уровней   </w:t>
      </w:r>
    </w:p>
    <w:p w14:paraId="26BDC432" w14:textId="77777777" w:rsidR="00772040" w:rsidRPr="009D4EA4" w:rsidRDefault="00772040" w:rsidP="0077204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D4EA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 2022 – 2023 учебный год</w:t>
      </w:r>
    </w:p>
    <w:p w14:paraId="591C6A95" w14:textId="77777777" w:rsidR="00772040" w:rsidRPr="009D4EA4" w:rsidRDefault="00772040" w:rsidP="00772040">
      <w:pPr>
        <w:shd w:val="clear" w:color="auto" w:fill="FFFFFF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08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85"/>
        <w:gridCol w:w="1984"/>
      </w:tblGrid>
      <w:tr w:rsidR="00772040" w:rsidRPr="006978F5" w14:paraId="695FCBF1" w14:textId="77777777" w:rsidTr="00772040">
        <w:trPr>
          <w:trHeight w:val="216"/>
        </w:trPr>
        <w:tc>
          <w:tcPr>
            <w:tcW w:w="6912" w:type="dxa"/>
            <w:shd w:val="clear" w:color="auto" w:fill="auto"/>
          </w:tcPr>
          <w:p w14:paraId="3231CDB7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978F5">
              <w:rPr>
                <w:rFonts w:ascii="Times New Roman" w:eastAsia="Times New Roman" w:hAnsi="Times New Roman" w:cs="Times New Roman"/>
                <w:b/>
              </w:rPr>
              <w:t>Всероссийский уровень</w:t>
            </w:r>
          </w:p>
        </w:tc>
        <w:tc>
          <w:tcPr>
            <w:tcW w:w="1985" w:type="dxa"/>
            <w:shd w:val="clear" w:color="auto" w:fill="auto"/>
          </w:tcPr>
          <w:p w14:paraId="3BADBB6C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2FC0530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040" w:rsidRPr="006978F5" w14:paraId="68A04F38" w14:textId="77777777" w:rsidTr="00772040">
        <w:trPr>
          <w:trHeight w:val="216"/>
        </w:trPr>
        <w:tc>
          <w:tcPr>
            <w:tcW w:w="6912" w:type="dxa"/>
            <w:shd w:val="clear" w:color="auto" w:fill="auto"/>
          </w:tcPr>
          <w:p w14:paraId="1B1FBDA9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  <w:b/>
              </w:rPr>
              <w:t xml:space="preserve"> Муниципальный уровень</w:t>
            </w:r>
          </w:p>
        </w:tc>
        <w:tc>
          <w:tcPr>
            <w:tcW w:w="1985" w:type="dxa"/>
            <w:shd w:val="clear" w:color="auto" w:fill="auto"/>
          </w:tcPr>
          <w:p w14:paraId="2BBBBF75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CACB4C8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72040" w:rsidRPr="006978F5" w14:paraId="03C38527" w14:textId="77777777" w:rsidTr="00772040">
        <w:trPr>
          <w:trHeight w:val="216"/>
        </w:trPr>
        <w:tc>
          <w:tcPr>
            <w:tcW w:w="6912" w:type="dxa"/>
            <w:shd w:val="clear" w:color="auto" w:fill="auto"/>
          </w:tcPr>
          <w:p w14:paraId="690C0D21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Вебинар «Базовый  набор интерактивного и настольного материала логопеда для эффективной практики</w:t>
            </w:r>
          </w:p>
        </w:tc>
        <w:tc>
          <w:tcPr>
            <w:tcW w:w="1985" w:type="dxa"/>
            <w:shd w:val="clear" w:color="auto" w:fill="auto"/>
          </w:tcPr>
          <w:p w14:paraId="0E609983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Учитель -логопед Столярова А.Ю,               </w:t>
            </w:r>
          </w:p>
        </w:tc>
        <w:tc>
          <w:tcPr>
            <w:tcW w:w="1984" w:type="dxa"/>
            <w:shd w:val="clear" w:color="auto" w:fill="auto"/>
          </w:tcPr>
          <w:p w14:paraId="2AEDE6FF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Опыт работы</w:t>
            </w:r>
          </w:p>
        </w:tc>
      </w:tr>
      <w:tr w:rsidR="00772040" w:rsidRPr="006978F5" w14:paraId="0A055778" w14:textId="77777777" w:rsidTr="00772040">
        <w:trPr>
          <w:trHeight w:val="308"/>
        </w:trPr>
        <w:tc>
          <w:tcPr>
            <w:tcW w:w="6912" w:type="dxa"/>
            <w:shd w:val="clear" w:color="auto" w:fill="auto"/>
          </w:tcPr>
          <w:p w14:paraId="7ED7EBB3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Круглый стол «Эффективные региональные практики  логопедической работы с обучающимися с ОВЗ»</w:t>
            </w:r>
          </w:p>
          <w:p w14:paraId="3C7A3D9F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«Инновационный проект формирования психоэмоционального состояния ребенка и коррекция речевых нарушений детей с ОВЗ в условия благоприятной к</w:t>
            </w:r>
            <w:r>
              <w:rPr>
                <w:rFonts w:ascii="Times New Roman" w:eastAsia="Times New Roman" w:hAnsi="Times New Roman" w:cs="Times New Roman"/>
              </w:rPr>
              <w:t>омфортной среды»</w:t>
            </w:r>
          </w:p>
        </w:tc>
        <w:tc>
          <w:tcPr>
            <w:tcW w:w="1985" w:type="dxa"/>
            <w:shd w:val="clear" w:color="auto" w:fill="auto"/>
          </w:tcPr>
          <w:p w14:paraId="389ABF8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Учитель -логопед Столярова А.Ю,               Педагог-психолог Останина О.Г</w:t>
            </w:r>
          </w:p>
        </w:tc>
        <w:tc>
          <w:tcPr>
            <w:tcW w:w="1984" w:type="dxa"/>
            <w:shd w:val="clear" w:color="auto" w:fill="auto"/>
          </w:tcPr>
          <w:p w14:paraId="23B24B74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Опыт работы </w:t>
            </w:r>
          </w:p>
        </w:tc>
      </w:tr>
      <w:tr w:rsidR="00772040" w:rsidRPr="006978F5" w14:paraId="2259EDB7" w14:textId="77777777" w:rsidTr="00772040">
        <w:trPr>
          <w:trHeight w:val="308"/>
        </w:trPr>
        <w:tc>
          <w:tcPr>
            <w:tcW w:w="6912" w:type="dxa"/>
            <w:shd w:val="clear" w:color="auto" w:fill="auto"/>
          </w:tcPr>
          <w:p w14:paraId="09F93E29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Межрегиональная научно-практическая конференция «Современное воспитание: новые контексты, актуальные подходы, эффективные практики» СОИРО</w:t>
            </w:r>
          </w:p>
        </w:tc>
        <w:tc>
          <w:tcPr>
            <w:tcW w:w="1985" w:type="dxa"/>
            <w:shd w:val="clear" w:color="auto" w:fill="auto"/>
          </w:tcPr>
          <w:p w14:paraId="39D25AC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Воспитатель Данилова О.В</w:t>
            </w:r>
          </w:p>
        </w:tc>
        <w:tc>
          <w:tcPr>
            <w:tcW w:w="1984" w:type="dxa"/>
            <w:shd w:val="clear" w:color="auto" w:fill="auto"/>
          </w:tcPr>
          <w:p w14:paraId="55F13A64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Опыт работы</w:t>
            </w:r>
          </w:p>
        </w:tc>
      </w:tr>
      <w:tr w:rsidR="00772040" w:rsidRPr="006978F5" w14:paraId="0480C9D8" w14:textId="77777777" w:rsidTr="00772040">
        <w:trPr>
          <w:trHeight w:val="308"/>
        </w:trPr>
        <w:tc>
          <w:tcPr>
            <w:tcW w:w="6912" w:type="dxa"/>
            <w:shd w:val="clear" w:color="auto" w:fill="auto"/>
          </w:tcPr>
          <w:p w14:paraId="6F0141B8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Публикации в сборнике «Воспитательные практики дошкольных образовательных организаций» СОИРО</w:t>
            </w:r>
          </w:p>
          <w:p w14:paraId="1E43318C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«Формирование универсальных учебных действий старших дошкольников средствами экологического воспитания»</w:t>
            </w:r>
          </w:p>
          <w:p w14:paraId="12D08B8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ind w:left="188" w:hanging="188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«Инновационный проект Арт-терапия в работе с детьми с ограниченными возможностями здоровья»</w:t>
            </w:r>
          </w:p>
        </w:tc>
        <w:tc>
          <w:tcPr>
            <w:tcW w:w="1985" w:type="dxa"/>
            <w:shd w:val="clear" w:color="auto" w:fill="auto"/>
          </w:tcPr>
          <w:p w14:paraId="658547FA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Воспитатель Данилова О.В </w:t>
            </w:r>
          </w:p>
          <w:p w14:paraId="452739C8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Учитель –логопед Столярова А.Ю, Педагог-психолог</w:t>
            </w:r>
          </w:p>
          <w:p w14:paraId="0CE08015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Останина О.Г. </w:t>
            </w:r>
          </w:p>
        </w:tc>
        <w:tc>
          <w:tcPr>
            <w:tcW w:w="1984" w:type="dxa"/>
            <w:shd w:val="clear" w:color="auto" w:fill="auto"/>
          </w:tcPr>
          <w:p w14:paraId="1B9E519D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Авторы </w:t>
            </w:r>
          </w:p>
          <w:p w14:paraId="23ADBF6A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B951501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153BCDB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Авторы</w:t>
            </w:r>
          </w:p>
        </w:tc>
      </w:tr>
      <w:tr w:rsidR="00772040" w:rsidRPr="006978F5" w14:paraId="4222C0C6" w14:textId="77777777" w:rsidTr="00772040">
        <w:trPr>
          <w:trHeight w:val="308"/>
        </w:trPr>
        <w:tc>
          <w:tcPr>
            <w:tcW w:w="6912" w:type="dxa"/>
            <w:shd w:val="clear" w:color="auto" w:fill="auto"/>
          </w:tcPr>
          <w:p w14:paraId="5BCC245B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  <w:b/>
              </w:rPr>
              <w:t>Региональный уровень</w:t>
            </w:r>
          </w:p>
        </w:tc>
        <w:tc>
          <w:tcPr>
            <w:tcW w:w="1985" w:type="dxa"/>
            <w:shd w:val="clear" w:color="auto" w:fill="auto"/>
          </w:tcPr>
          <w:p w14:paraId="419BA7F0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B868180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2040" w:rsidRPr="006978F5" w14:paraId="2D48A035" w14:textId="77777777" w:rsidTr="00772040">
        <w:trPr>
          <w:trHeight w:val="308"/>
        </w:trPr>
        <w:tc>
          <w:tcPr>
            <w:tcW w:w="6912" w:type="dxa"/>
            <w:shd w:val="clear" w:color="auto" w:fill="auto"/>
          </w:tcPr>
          <w:p w14:paraId="4A4A4B63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Семинар-практикум «Подготовка детей с ТНР к школе»</w:t>
            </w:r>
          </w:p>
          <w:p w14:paraId="1F3AFE8B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543CB5A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Учитель-логопед Столярова А.Ю</w:t>
            </w:r>
          </w:p>
        </w:tc>
        <w:tc>
          <w:tcPr>
            <w:tcW w:w="1984" w:type="dxa"/>
            <w:shd w:val="clear" w:color="auto" w:fill="auto"/>
          </w:tcPr>
          <w:p w14:paraId="04DCFFA9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Активный участник </w:t>
            </w:r>
          </w:p>
        </w:tc>
      </w:tr>
      <w:tr w:rsidR="00772040" w:rsidRPr="006978F5" w14:paraId="10EA1C11" w14:textId="77777777" w:rsidTr="00772040">
        <w:trPr>
          <w:trHeight w:val="308"/>
        </w:trPr>
        <w:tc>
          <w:tcPr>
            <w:tcW w:w="6912" w:type="dxa"/>
            <w:shd w:val="clear" w:color="auto" w:fill="auto"/>
          </w:tcPr>
          <w:p w14:paraId="5636D25E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РМО воспитателей «Взаимодействие ДОУ и семьи по воспитанию патриотических чувств у детей дошкольного возраста»</w:t>
            </w:r>
          </w:p>
          <w:p w14:paraId="10313412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РМО музруководителей» Практикум из опыта работы проведения развлечения «Колядки для ребяток»</w:t>
            </w:r>
          </w:p>
          <w:p w14:paraId="4AA75ACC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«Формирование патриотических чувств воспитанников посредством песен гражданско-патриотической направленности»</w:t>
            </w:r>
          </w:p>
          <w:p w14:paraId="11533029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РМО «Механизмы реализации эффективных форм взаимодействия с родителями. Организация ранней помощи родителям детей с ОВЗ»</w:t>
            </w:r>
          </w:p>
          <w:p w14:paraId="3F6B458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РМО логопедов Мастер-класс «Кинезиология для дошкольников»</w:t>
            </w:r>
          </w:p>
          <w:p w14:paraId="1156FB1A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78F5">
              <w:rPr>
                <w:rFonts w:ascii="Times New Roman" w:eastAsia="Times New Roman" w:hAnsi="Times New Roman" w:cs="Times New Roman"/>
              </w:rPr>
              <w:t>РМО педагогов «Экологическое образование и воспитание в условиях цифровизации образовательной  деятельности»</w:t>
            </w:r>
          </w:p>
        </w:tc>
        <w:tc>
          <w:tcPr>
            <w:tcW w:w="1985" w:type="dxa"/>
            <w:shd w:val="clear" w:color="auto" w:fill="auto"/>
          </w:tcPr>
          <w:p w14:paraId="50EBCA9E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Мушкина Е.А.</w:t>
            </w:r>
          </w:p>
          <w:p w14:paraId="00C8F5C1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888A53C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D37CA82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Юркова А,И,</w:t>
            </w:r>
          </w:p>
          <w:p w14:paraId="1060CF1F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CF68F55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E59D20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8C9A80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3FA80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Киютина Е. П. </w:t>
            </w:r>
          </w:p>
          <w:p w14:paraId="141DD0B7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Столярова А.Ю.</w:t>
            </w:r>
          </w:p>
          <w:p w14:paraId="56DCAA7C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Данилова О.В,</w:t>
            </w:r>
          </w:p>
        </w:tc>
        <w:tc>
          <w:tcPr>
            <w:tcW w:w="1984" w:type="dxa"/>
            <w:shd w:val="clear" w:color="auto" w:fill="auto"/>
          </w:tcPr>
          <w:p w14:paraId="6A85451D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Опыт работы </w:t>
            </w:r>
          </w:p>
          <w:p w14:paraId="15B96339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420349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28E1EC7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Опыт работы</w:t>
            </w:r>
          </w:p>
          <w:p w14:paraId="013FB2A8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3B57BE6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Опыт работы</w:t>
            </w:r>
          </w:p>
          <w:p w14:paraId="645EE81E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7FBA9C5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ACA4C8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работы</w:t>
            </w:r>
          </w:p>
          <w:p w14:paraId="063A9208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Опыт работы</w:t>
            </w:r>
          </w:p>
          <w:p w14:paraId="1000FCAC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Опыт работы</w:t>
            </w:r>
          </w:p>
        </w:tc>
      </w:tr>
      <w:tr w:rsidR="00772040" w:rsidRPr="006978F5" w14:paraId="04E162C7" w14:textId="77777777" w:rsidTr="00772040">
        <w:trPr>
          <w:trHeight w:val="308"/>
        </w:trPr>
        <w:tc>
          <w:tcPr>
            <w:tcW w:w="6912" w:type="dxa"/>
            <w:shd w:val="clear" w:color="auto" w:fill="auto"/>
          </w:tcPr>
          <w:p w14:paraId="004379E4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Единый методический день «Проект ожидание нового года в форме адвент-календаря»</w:t>
            </w:r>
          </w:p>
        </w:tc>
        <w:tc>
          <w:tcPr>
            <w:tcW w:w="1985" w:type="dxa"/>
            <w:shd w:val="clear" w:color="auto" w:fill="auto"/>
          </w:tcPr>
          <w:p w14:paraId="37A7DEC5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>Данилова О.В.</w:t>
            </w:r>
          </w:p>
        </w:tc>
        <w:tc>
          <w:tcPr>
            <w:tcW w:w="1984" w:type="dxa"/>
            <w:shd w:val="clear" w:color="auto" w:fill="auto"/>
          </w:tcPr>
          <w:p w14:paraId="3E19F539" w14:textId="77777777" w:rsidR="00772040" w:rsidRPr="006978F5" w:rsidRDefault="00772040" w:rsidP="00772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8F5">
              <w:rPr>
                <w:rFonts w:ascii="Times New Roman" w:eastAsia="Calibri" w:hAnsi="Times New Roman" w:cs="Times New Roman"/>
              </w:rPr>
              <w:t xml:space="preserve">Опыт работы </w:t>
            </w:r>
          </w:p>
        </w:tc>
      </w:tr>
    </w:tbl>
    <w:p w14:paraId="55972251" w14:textId="77777777" w:rsidR="00772040" w:rsidRPr="009D4EA4" w:rsidRDefault="00772040" w:rsidP="007720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0D4567" w14:textId="77777777" w:rsidR="00772040" w:rsidRPr="0017592F" w:rsidRDefault="00772040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0C55D8" w14:textId="77777777" w:rsidR="00772040" w:rsidRDefault="00772040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5FFD5" w14:textId="77777777" w:rsidR="00772040" w:rsidRDefault="00772040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746957" w14:textId="77777777" w:rsidR="00772040" w:rsidRDefault="00772040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ДО.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основывается на индивидуальном,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sectPr w:rsidR="00C66209" w:rsidSect="0077204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67E1"/>
    <w:multiLevelType w:val="hybridMultilevel"/>
    <w:tmpl w:val="E38C17FC"/>
    <w:lvl w:ilvl="0" w:tplc="5A247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1FC3"/>
    <w:multiLevelType w:val="hybridMultilevel"/>
    <w:tmpl w:val="59A6B632"/>
    <w:lvl w:ilvl="0" w:tplc="2604C5E0">
      <w:numFmt w:val="bullet"/>
      <w:lvlText w:val="-"/>
      <w:lvlJc w:val="left"/>
      <w:pPr>
        <w:ind w:left="400" w:hanging="144"/>
      </w:pPr>
      <w:rPr>
        <w:rFonts w:hint="default"/>
        <w:w w:val="99"/>
        <w:lang w:val="ru-RU" w:eastAsia="en-US" w:bidi="ar-SA"/>
      </w:rPr>
    </w:lvl>
    <w:lvl w:ilvl="1" w:tplc="C4B83B8C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2" w:tplc="D2EE8F80">
      <w:numFmt w:val="bullet"/>
      <w:lvlText w:val="•"/>
      <w:lvlJc w:val="left"/>
      <w:pPr>
        <w:ind w:left="2540" w:hanging="144"/>
      </w:pPr>
      <w:rPr>
        <w:rFonts w:hint="default"/>
        <w:lang w:val="ru-RU" w:eastAsia="en-US" w:bidi="ar-SA"/>
      </w:rPr>
    </w:lvl>
    <w:lvl w:ilvl="3" w:tplc="96CA5FA8"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  <w:lvl w:ilvl="4" w:tplc="39B2DE0E">
      <w:numFmt w:val="bullet"/>
      <w:lvlText w:val="•"/>
      <w:lvlJc w:val="left"/>
      <w:pPr>
        <w:ind w:left="4681" w:hanging="144"/>
      </w:pPr>
      <w:rPr>
        <w:rFonts w:hint="default"/>
        <w:lang w:val="ru-RU" w:eastAsia="en-US" w:bidi="ar-SA"/>
      </w:rPr>
    </w:lvl>
    <w:lvl w:ilvl="5" w:tplc="4E3CA332">
      <w:numFmt w:val="bullet"/>
      <w:lvlText w:val="•"/>
      <w:lvlJc w:val="left"/>
      <w:pPr>
        <w:ind w:left="5752" w:hanging="144"/>
      </w:pPr>
      <w:rPr>
        <w:rFonts w:hint="default"/>
        <w:lang w:val="ru-RU" w:eastAsia="en-US" w:bidi="ar-SA"/>
      </w:rPr>
    </w:lvl>
    <w:lvl w:ilvl="6" w:tplc="4D02C032">
      <w:numFmt w:val="bullet"/>
      <w:lvlText w:val="•"/>
      <w:lvlJc w:val="left"/>
      <w:pPr>
        <w:ind w:left="6822" w:hanging="144"/>
      </w:pPr>
      <w:rPr>
        <w:rFonts w:hint="default"/>
        <w:lang w:val="ru-RU" w:eastAsia="en-US" w:bidi="ar-SA"/>
      </w:rPr>
    </w:lvl>
    <w:lvl w:ilvl="7" w:tplc="C2B2DC60">
      <w:numFmt w:val="bullet"/>
      <w:lvlText w:val="•"/>
      <w:lvlJc w:val="left"/>
      <w:pPr>
        <w:ind w:left="7892" w:hanging="144"/>
      </w:pPr>
      <w:rPr>
        <w:rFonts w:hint="default"/>
        <w:lang w:val="ru-RU" w:eastAsia="en-US" w:bidi="ar-SA"/>
      </w:rPr>
    </w:lvl>
    <w:lvl w:ilvl="8" w:tplc="D960BF0A">
      <w:numFmt w:val="bullet"/>
      <w:lvlText w:val="•"/>
      <w:lvlJc w:val="left"/>
      <w:pPr>
        <w:ind w:left="896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A3FD4"/>
    <w:multiLevelType w:val="hybridMultilevel"/>
    <w:tmpl w:val="C4163708"/>
    <w:lvl w:ilvl="0" w:tplc="B33EC1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4" w15:restartNumberingAfterBreak="0">
    <w:nsid w:val="7E6836E4"/>
    <w:multiLevelType w:val="hybridMultilevel"/>
    <w:tmpl w:val="17825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BCD"/>
    <w:multiLevelType w:val="multilevel"/>
    <w:tmpl w:val="7F455BC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7737193">
    <w:abstractNumId w:val="2"/>
  </w:num>
  <w:num w:numId="2" w16cid:durableId="1783766818">
    <w:abstractNumId w:val="5"/>
  </w:num>
  <w:num w:numId="3" w16cid:durableId="441804239">
    <w:abstractNumId w:val="0"/>
  </w:num>
  <w:num w:numId="4" w16cid:durableId="878127420">
    <w:abstractNumId w:val="4"/>
  </w:num>
  <w:num w:numId="5" w16cid:durableId="1726224200">
    <w:abstractNumId w:val="3"/>
  </w:num>
  <w:num w:numId="6" w16cid:durableId="963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93C87"/>
    <w:rsid w:val="000C02E4"/>
    <w:rsid w:val="000E4DE0"/>
    <w:rsid w:val="000F47FE"/>
    <w:rsid w:val="004052AA"/>
    <w:rsid w:val="004B32F3"/>
    <w:rsid w:val="005715A2"/>
    <w:rsid w:val="006D159A"/>
    <w:rsid w:val="00772040"/>
    <w:rsid w:val="008257FE"/>
    <w:rsid w:val="00A073BB"/>
    <w:rsid w:val="00AA53C7"/>
    <w:rsid w:val="00C66209"/>
    <w:rsid w:val="00CA1F17"/>
    <w:rsid w:val="00CF7935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A7741274-F51C-4A58-9AB8-CCD79BB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073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A073BB"/>
    <w:pPr>
      <w:spacing w:before="100" w:beforeAutospacing="1" w:after="100" w:afterAutospacing="1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073B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772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начало года</c:v>
          </c:tx>
          <c:invertIfNegative val="0"/>
          <c:val>
            <c:numRef>
              <c:f>Лист1!$A$1:$A$5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48</c:v>
                </c:pt>
                <c:pt idx="3">
                  <c:v>15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CB-49C2-B1C1-FBEE666B0362}"/>
            </c:ext>
          </c:extLst>
        </c:ser>
        <c:ser>
          <c:idx val="1"/>
          <c:order val="1"/>
          <c:tx>
            <c:v>конец года</c:v>
          </c:tx>
          <c:invertIfNegative val="0"/>
          <c:val>
            <c:numRef>
              <c:f>Лист1!$B$1:$B$5</c:f>
              <c:numCache>
                <c:formatCode>General</c:formatCode>
                <c:ptCount val="5"/>
                <c:pt idx="0">
                  <c:v>21</c:v>
                </c:pt>
                <c:pt idx="1">
                  <c:v>26</c:v>
                </c:pt>
                <c:pt idx="2">
                  <c:v>21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CB-49C2-B1C1-FBEE666B0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768192"/>
        <c:axId val="143769984"/>
      </c:barChart>
      <c:catAx>
        <c:axId val="14376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3769984"/>
        <c:crosses val="autoZero"/>
        <c:auto val="1"/>
        <c:lblAlgn val="ctr"/>
        <c:lblOffset val="100"/>
        <c:noMultiLvlLbl val="0"/>
      </c:catAx>
      <c:valAx>
        <c:axId val="14376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768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2022-05-23T05:53:00Z</dcterms:created>
  <dcterms:modified xsi:type="dcterms:W3CDTF">2023-11-13T10:39:00Z</dcterms:modified>
</cp:coreProperties>
</file>